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宋体" w:hAnsi="宋体" w:eastAsia="宋体" w:cs="宋体"/>
          <w:b w:val="0"/>
          <w:bCs w:val="0"/>
          <w:spacing w:val="80"/>
          <w:sz w:val="112"/>
          <w:szCs w:val="112"/>
        </w:rPr>
      </w:pPr>
      <w:r>
        <w:rPr>
          <w:rFonts w:hint="eastAsia" w:ascii="宋体" w:hAnsi="宋体" w:eastAsia="宋体" w:cs="宋体"/>
          <w:b w:val="0"/>
          <w:bCs w:val="0"/>
          <w:spacing w:val="80"/>
          <w:sz w:val="112"/>
          <w:szCs w:val="112"/>
        </w:rPr>
        <w:t>询比采购文件</w:t>
      </w:r>
    </w:p>
    <w:p>
      <w:pPr>
        <w:jc w:val="center"/>
        <w:outlineLvl w:val="0"/>
        <w:rPr>
          <w:rFonts w:hint="eastAsia" w:ascii="宋体" w:hAnsi="宋体" w:eastAsia="宋体" w:cs="宋体"/>
          <w:b w:val="0"/>
          <w:bCs w:val="0"/>
          <w:spacing w:val="80"/>
          <w:sz w:val="44"/>
          <w:szCs w:val="44"/>
        </w:rPr>
      </w:pPr>
      <w:r>
        <w:rPr>
          <w:rFonts w:hint="eastAsia" w:ascii="宋体" w:hAnsi="宋体" w:eastAsia="宋体" w:cs="宋体"/>
          <w:b w:val="0"/>
          <w:bCs w:val="0"/>
          <w:spacing w:val="80"/>
          <w:sz w:val="44"/>
          <w:szCs w:val="44"/>
        </w:rPr>
        <w:t>（综合评分法）</w:t>
      </w:r>
    </w:p>
    <w:p>
      <w:pPr>
        <w:spacing w:line="700" w:lineRule="exact"/>
        <w:jc w:val="center"/>
        <w:rPr>
          <w:rFonts w:hint="eastAsia" w:ascii="宋体" w:hAnsi="宋体" w:eastAsia="宋体" w:cs="宋体"/>
          <w:b w:val="0"/>
          <w:bCs w:val="0"/>
          <w:sz w:val="32"/>
        </w:rPr>
      </w:pPr>
    </w:p>
    <w:p>
      <w:pPr>
        <w:spacing w:line="700" w:lineRule="exact"/>
        <w:jc w:val="center"/>
        <w:rPr>
          <w:rFonts w:hint="eastAsia" w:ascii="宋体" w:hAnsi="宋体" w:eastAsia="宋体" w:cs="宋体"/>
          <w:b w:val="0"/>
          <w:bCs w:val="0"/>
          <w:sz w:val="32"/>
        </w:rPr>
      </w:pPr>
    </w:p>
    <w:p>
      <w:pPr>
        <w:spacing w:line="700" w:lineRule="exact"/>
        <w:jc w:val="center"/>
        <w:rPr>
          <w:rFonts w:hint="eastAsia" w:ascii="宋体" w:hAnsi="宋体" w:eastAsia="宋体" w:cs="宋体"/>
          <w:b w:val="0"/>
          <w:bCs w:val="0"/>
          <w:sz w:val="32"/>
        </w:rPr>
      </w:pPr>
    </w:p>
    <w:p>
      <w:pPr>
        <w:spacing w:line="700" w:lineRule="exact"/>
        <w:jc w:val="center"/>
        <w:rPr>
          <w:rFonts w:hint="eastAsia" w:ascii="宋体" w:hAnsi="宋体" w:eastAsia="宋体" w:cs="宋体"/>
          <w:b w:val="0"/>
          <w:bCs w:val="0"/>
          <w:sz w:val="32"/>
        </w:rPr>
      </w:pPr>
    </w:p>
    <w:p>
      <w:pPr>
        <w:spacing w:line="700" w:lineRule="exact"/>
        <w:jc w:val="center"/>
        <w:rPr>
          <w:rFonts w:hint="eastAsia" w:ascii="宋体" w:hAnsi="宋体" w:eastAsia="宋体" w:cs="宋体"/>
          <w:b w:val="0"/>
          <w:bCs w:val="0"/>
          <w:sz w:val="32"/>
        </w:rPr>
      </w:pPr>
    </w:p>
    <w:p>
      <w:pPr>
        <w:spacing w:line="700" w:lineRule="exact"/>
        <w:jc w:val="left"/>
        <w:rPr>
          <w:rFonts w:hint="eastAsia" w:ascii="宋体" w:hAnsi="宋体" w:cs="宋体"/>
          <w:b/>
          <w:bCs/>
          <w:color w:val="000000" w:themeColor="text1"/>
          <w:sz w:val="36"/>
          <w:szCs w:val="30"/>
          <w:highlight w:val="none"/>
          <w:lang w:val="en-US" w:eastAsia="zh-CN"/>
          <w14:textFill>
            <w14:solidFill>
              <w14:schemeClr w14:val="tx1"/>
            </w14:solidFill>
          </w14:textFill>
        </w:rPr>
      </w:pPr>
      <w:r>
        <w:rPr>
          <w:rFonts w:hint="eastAsia" w:ascii="宋体" w:hAnsi="宋体" w:eastAsia="宋体" w:cs="宋体"/>
          <w:b/>
          <w:bCs/>
          <w:color w:val="000000" w:themeColor="text1"/>
          <w:sz w:val="36"/>
          <w:szCs w:val="30"/>
          <w:highlight w:val="none"/>
          <w14:textFill>
            <w14:solidFill>
              <w14:schemeClr w14:val="tx1"/>
            </w14:solidFill>
          </w14:textFill>
        </w:rPr>
        <w:t>项目名称：</w:t>
      </w:r>
      <w:r>
        <w:rPr>
          <w:rFonts w:hint="eastAsia" w:ascii="宋体" w:hAnsi="宋体" w:cs="宋体"/>
          <w:b/>
          <w:bCs/>
          <w:color w:val="000000" w:themeColor="text1"/>
          <w:sz w:val="36"/>
          <w:szCs w:val="30"/>
          <w:highlight w:val="none"/>
          <w:lang w:val="en-US" w:eastAsia="zh-CN"/>
          <w14:textFill>
            <w14:solidFill>
              <w14:schemeClr w14:val="tx1"/>
            </w14:solidFill>
          </w14:textFill>
        </w:rPr>
        <w:t>卡若区政法委采购187台华为云会议</w:t>
      </w:r>
    </w:p>
    <w:p>
      <w:pPr>
        <w:spacing w:line="700" w:lineRule="exact"/>
        <w:ind w:firstLine="1807" w:firstLineChars="500"/>
        <w:jc w:val="left"/>
        <w:rPr>
          <w:rFonts w:hint="eastAsia" w:ascii="宋体" w:hAnsi="宋体" w:eastAsia="宋体" w:cs="宋体"/>
          <w:b/>
          <w:bCs/>
          <w:color w:val="000000" w:themeColor="text1"/>
          <w:sz w:val="36"/>
          <w:szCs w:val="30"/>
          <w:highlight w:val="none"/>
          <w:u w:val="single"/>
          <w:lang w:val="en-US" w:eastAsia="zh-CN"/>
          <w14:textFill>
            <w14:solidFill>
              <w14:schemeClr w14:val="tx1"/>
            </w14:solidFill>
          </w14:textFill>
        </w:rPr>
      </w:pPr>
      <w:r>
        <w:rPr>
          <w:rFonts w:hint="eastAsia" w:ascii="宋体" w:hAnsi="宋体" w:cs="宋体"/>
          <w:b/>
          <w:bCs/>
          <w:color w:val="000000" w:themeColor="text1"/>
          <w:sz w:val="36"/>
          <w:szCs w:val="30"/>
          <w:highlight w:val="none"/>
          <w:lang w:val="en-US" w:eastAsia="zh-CN"/>
          <w14:textFill>
            <w14:solidFill>
              <w14:schemeClr w14:val="tx1"/>
            </w14:solidFill>
          </w14:textFill>
        </w:rPr>
        <w:t>APP指挥调度专用手机</w:t>
      </w:r>
    </w:p>
    <w:p>
      <w:pPr>
        <w:spacing w:line="700" w:lineRule="exact"/>
        <w:jc w:val="center"/>
        <w:rPr>
          <w:rFonts w:hint="eastAsia" w:ascii="宋体" w:hAnsi="宋体" w:eastAsia="宋体" w:cs="宋体"/>
          <w:b w:val="0"/>
          <w:bCs w:val="0"/>
          <w:sz w:val="30"/>
          <w:szCs w:val="30"/>
        </w:rPr>
      </w:pPr>
    </w:p>
    <w:p>
      <w:pPr>
        <w:spacing w:line="700" w:lineRule="exact"/>
        <w:rPr>
          <w:rFonts w:hint="eastAsia" w:ascii="宋体" w:hAnsi="宋体" w:eastAsia="宋体" w:cs="宋体"/>
          <w:b w:val="0"/>
          <w:bCs w:val="0"/>
          <w:sz w:val="30"/>
          <w:szCs w:val="30"/>
        </w:rPr>
      </w:pPr>
    </w:p>
    <w:p>
      <w:pPr>
        <w:spacing w:line="700" w:lineRule="exact"/>
        <w:rPr>
          <w:rFonts w:hint="eastAsia" w:ascii="宋体" w:hAnsi="宋体" w:eastAsia="宋体" w:cs="宋体"/>
          <w:b w:val="0"/>
          <w:bCs w:val="0"/>
          <w:sz w:val="30"/>
          <w:szCs w:val="30"/>
        </w:rPr>
      </w:pPr>
    </w:p>
    <w:p>
      <w:pPr>
        <w:spacing w:line="700" w:lineRule="exact"/>
        <w:rPr>
          <w:rFonts w:hint="eastAsia" w:ascii="宋体" w:hAnsi="宋体" w:eastAsia="宋体" w:cs="宋体"/>
          <w:b w:val="0"/>
          <w:bCs w:val="0"/>
          <w:sz w:val="30"/>
          <w:szCs w:val="30"/>
        </w:rPr>
      </w:pPr>
    </w:p>
    <w:p>
      <w:pPr>
        <w:spacing w:line="700" w:lineRule="exact"/>
        <w:rPr>
          <w:rFonts w:hint="eastAsia" w:ascii="宋体" w:hAnsi="宋体" w:eastAsia="宋体" w:cs="宋体"/>
          <w:b w:val="0"/>
          <w:bCs w:val="0"/>
          <w:sz w:val="30"/>
          <w:szCs w:val="30"/>
        </w:rPr>
      </w:pPr>
    </w:p>
    <w:p>
      <w:pPr>
        <w:spacing w:line="700" w:lineRule="exact"/>
        <w:rPr>
          <w:rFonts w:hint="eastAsia" w:ascii="宋体" w:hAnsi="宋体" w:eastAsia="宋体" w:cs="宋体"/>
          <w:b w:val="0"/>
          <w:bCs w:val="0"/>
          <w:sz w:val="30"/>
          <w:szCs w:val="30"/>
        </w:rPr>
      </w:pPr>
    </w:p>
    <w:p>
      <w:pPr>
        <w:spacing w:line="700" w:lineRule="exact"/>
        <w:ind w:firstLine="1440" w:firstLineChars="400"/>
        <w:rPr>
          <w:rFonts w:hint="eastAsia" w:ascii="宋体" w:hAnsi="宋体" w:eastAsia="宋体" w:cs="宋体"/>
          <w:b w:val="0"/>
          <w:bCs w:val="0"/>
          <w:sz w:val="36"/>
          <w:szCs w:val="30"/>
          <w:u w:val="single"/>
          <w:lang w:val="en-US" w:eastAsia="zh-CN"/>
        </w:rPr>
      </w:pPr>
      <w:r>
        <w:rPr>
          <w:rFonts w:hint="eastAsia" w:ascii="宋体" w:hAnsi="宋体" w:eastAsia="宋体" w:cs="宋体"/>
          <w:b w:val="0"/>
          <w:bCs w:val="0"/>
          <w:sz w:val="36"/>
          <w:szCs w:val="30"/>
        </w:rPr>
        <w:t>采   购   人：</w:t>
      </w:r>
      <w:r>
        <w:rPr>
          <w:rFonts w:hint="eastAsia" w:ascii="宋体" w:hAnsi="宋体" w:eastAsia="宋体" w:cs="宋体"/>
          <w:b w:val="0"/>
          <w:bCs w:val="0"/>
          <w:sz w:val="36"/>
          <w:szCs w:val="30"/>
          <w:u w:val="single"/>
          <w:lang w:eastAsia="zh-CN"/>
        </w:rPr>
        <w:t>西藏昌都市</w:t>
      </w:r>
      <w:r>
        <w:rPr>
          <w:rFonts w:hint="eastAsia" w:ascii="宋体" w:hAnsi="宋体" w:cs="宋体"/>
          <w:b w:val="0"/>
          <w:bCs w:val="0"/>
          <w:sz w:val="36"/>
          <w:szCs w:val="30"/>
          <w:u w:val="single"/>
          <w:lang w:eastAsia="zh-CN"/>
        </w:rPr>
        <w:t>卡若区政法委</w:t>
      </w:r>
    </w:p>
    <w:p>
      <w:pPr>
        <w:spacing w:line="700" w:lineRule="exact"/>
        <w:ind w:firstLine="1749" w:firstLineChars="486"/>
        <w:rPr>
          <w:rFonts w:hint="eastAsia" w:ascii="宋体" w:hAnsi="宋体" w:eastAsia="宋体" w:cs="宋体"/>
          <w:b w:val="0"/>
          <w:bCs w:val="0"/>
          <w:sz w:val="36"/>
          <w:szCs w:val="30"/>
        </w:rPr>
      </w:pPr>
    </w:p>
    <w:p>
      <w:pPr>
        <w:spacing w:line="720" w:lineRule="exact"/>
        <w:jc w:val="center"/>
        <w:outlineLvl w:val="0"/>
        <w:rPr>
          <w:rFonts w:hint="eastAsia" w:ascii="宋体" w:hAnsi="宋体" w:eastAsia="宋体" w:cs="宋体"/>
          <w:b w:val="0"/>
          <w:bCs w:val="0"/>
          <w:sz w:val="48"/>
          <w:szCs w:val="32"/>
        </w:rPr>
      </w:pPr>
      <w:r>
        <w:rPr>
          <w:rFonts w:hint="eastAsia" w:ascii="宋体" w:hAnsi="宋体" w:eastAsia="宋体" w:cs="宋体"/>
          <w:b w:val="0"/>
          <w:bCs w:val="0"/>
          <w:sz w:val="48"/>
          <w:szCs w:val="32"/>
        </w:rPr>
        <w:t>二〇二</w:t>
      </w:r>
      <w:r>
        <w:rPr>
          <w:rFonts w:hint="eastAsia" w:ascii="宋体" w:hAnsi="宋体" w:eastAsia="宋体" w:cs="宋体"/>
          <w:b w:val="0"/>
          <w:bCs w:val="0"/>
          <w:sz w:val="48"/>
          <w:szCs w:val="32"/>
          <w:lang w:val="en-US" w:eastAsia="zh-CN"/>
        </w:rPr>
        <w:t>四年</w:t>
      </w:r>
      <w:r>
        <w:rPr>
          <w:rFonts w:hint="eastAsia" w:ascii="宋体" w:hAnsi="宋体" w:cs="宋体"/>
          <w:b w:val="0"/>
          <w:bCs w:val="0"/>
          <w:sz w:val="48"/>
          <w:szCs w:val="32"/>
          <w:lang w:val="en-US" w:eastAsia="zh-CN"/>
        </w:rPr>
        <w:t>七</w:t>
      </w:r>
      <w:r>
        <w:rPr>
          <w:rFonts w:hint="eastAsia" w:ascii="宋体" w:hAnsi="宋体" w:eastAsia="宋体" w:cs="宋体"/>
          <w:b w:val="0"/>
          <w:bCs w:val="0"/>
          <w:sz w:val="48"/>
          <w:szCs w:val="32"/>
        </w:rPr>
        <w:t>月</w:t>
      </w:r>
    </w:p>
    <w:p>
      <w:pPr>
        <w:spacing w:line="480" w:lineRule="exact"/>
        <w:jc w:val="center"/>
        <w:outlineLvl w:val="0"/>
        <w:rPr>
          <w:rFonts w:hint="eastAsia" w:ascii="宋体" w:hAnsi="宋体" w:eastAsia="宋体" w:cs="宋体"/>
          <w:b w:val="0"/>
          <w:bCs w:val="0"/>
          <w:sz w:val="44"/>
          <w:szCs w:val="28"/>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docGrid w:linePitch="380" w:charSpace="-5735"/>
        </w:sectPr>
      </w:pPr>
    </w:p>
    <w:p>
      <w:pPr>
        <w:jc w:val="center"/>
        <w:outlineLvl w:val="0"/>
        <w:rPr>
          <w:rFonts w:hint="eastAsia" w:ascii="宋体" w:hAnsi="宋体" w:eastAsia="宋体" w:cs="宋体"/>
          <w:b w:val="0"/>
          <w:bCs w:val="0"/>
          <w:spacing w:val="80"/>
          <w:sz w:val="44"/>
          <w:szCs w:val="44"/>
        </w:rPr>
      </w:pPr>
      <w:r>
        <w:rPr>
          <w:rFonts w:hint="eastAsia" w:ascii="宋体" w:hAnsi="宋体" w:eastAsia="宋体" w:cs="宋体"/>
          <w:b w:val="0"/>
          <w:bCs w:val="0"/>
          <w:spacing w:val="80"/>
          <w:sz w:val="44"/>
          <w:szCs w:val="44"/>
        </w:rPr>
        <w:t>（综合评分法）</w:t>
      </w:r>
    </w:p>
    <w:p>
      <w:pPr>
        <w:pStyle w:val="3"/>
        <w:spacing w:before="0" w:after="0" w:line="312" w:lineRule="auto"/>
        <w:rPr>
          <w:rFonts w:hint="eastAsia" w:ascii="宋体" w:hAnsi="宋体" w:eastAsia="宋体" w:cs="宋体"/>
          <w:b/>
          <w:bCs/>
          <w:sz w:val="24"/>
          <w:szCs w:val="24"/>
        </w:rPr>
      </w:pPr>
      <w:bookmarkStart w:id="0" w:name="_Toc26820"/>
      <w:bookmarkStart w:id="1" w:name="_Toc7625"/>
      <w:bookmarkStart w:id="2" w:name="_Toc313893526"/>
      <w:bookmarkStart w:id="3" w:name="_Toc12808"/>
      <w:bookmarkStart w:id="4" w:name="_Toc317775175"/>
      <w:bookmarkStart w:id="5" w:name="_Toc18159"/>
      <w:bookmarkStart w:id="6" w:name="_Toc18881"/>
      <w:bookmarkStart w:id="7" w:name="_Toc25458"/>
      <w:bookmarkStart w:id="8" w:name="_Toc3463"/>
      <w:r>
        <w:rPr>
          <w:rFonts w:hint="eastAsia" w:ascii="宋体" w:hAnsi="宋体" w:eastAsia="宋体" w:cs="宋体"/>
          <w:b/>
          <w:bCs/>
          <w:sz w:val="24"/>
          <w:szCs w:val="24"/>
        </w:rPr>
        <w:t>一、询比采购内容</w:t>
      </w:r>
      <w:bookmarkEnd w:id="0"/>
      <w:bookmarkEnd w:id="1"/>
      <w:bookmarkEnd w:id="2"/>
      <w:bookmarkEnd w:id="3"/>
      <w:bookmarkEnd w:id="4"/>
      <w:bookmarkEnd w:id="5"/>
      <w:bookmarkEnd w:id="6"/>
      <w:bookmarkEnd w:id="7"/>
      <w:bookmarkEnd w:id="8"/>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25"/>
        <w:gridCol w:w="1510"/>
        <w:gridCol w:w="2178"/>
        <w:gridCol w:w="1621"/>
        <w:gridCol w:w="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779" w:type="pc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b w:val="0"/>
                <w:bCs w:val="0"/>
                <w:kern w:val="0"/>
                <w:sz w:val="21"/>
                <w:szCs w:val="24"/>
              </w:rPr>
            </w:pPr>
            <w:bookmarkStart w:id="9" w:name="_Toc15727"/>
            <w:bookmarkStart w:id="10" w:name="_Toc25190"/>
            <w:bookmarkStart w:id="11" w:name="_Toc22399"/>
            <w:bookmarkStart w:id="12" w:name="_Toc19437"/>
            <w:bookmarkStart w:id="13" w:name="_Toc6462"/>
            <w:bookmarkStart w:id="14" w:name="_Toc1790"/>
            <w:bookmarkStart w:id="15" w:name="_Toc15576"/>
            <w:bookmarkStart w:id="16" w:name="_Toc373860293"/>
            <w:bookmarkStart w:id="17" w:name="_Toc317775178"/>
            <w:r>
              <w:rPr>
                <w:rFonts w:hint="eastAsia" w:ascii="宋体" w:hAnsi="宋体" w:eastAsia="宋体" w:cs="宋体"/>
                <w:b w:val="0"/>
                <w:bCs w:val="0"/>
                <w:kern w:val="0"/>
                <w:sz w:val="21"/>
                <w:szCs w:val="24"/>
              </w:rPr>
              <w:t>项目名称</w:t>
            </w:r>
          </w:p>
        </w:tc>
        <w:tc>
          <w:tcPr>
            <w:tcW w:w="784" w:type="pc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b w:val="0"/>
                <w:bCs w:val="0"/>
                <w:kern w:val="0"/>
                <w:sz w:val="21"/>
                <w:szCs w:val="24"/>
              </w:rPr>
            </w:pPr>
            <w:r>
              <w:rPr>
                <w:rFonts w:hint="eastAsia" w:ascii="宋体" w:hAnsi="宋体" w:eastAsia="宋体" w:cs="宋体"/>
                <w:b w:val="0"/>
                <w:bCs w:val="0"/>
                <w:kern w:val="0"/>
                <w:sz w:val="21"/>
                <w:szCs w:val="24"/>
              </w:rPr>
              <w:t>采购预算</w:t>
            </w:r>
          </w:p>
          <w:p>
            <w:pPr>
              <w:jc w:val="center"/>
              <w:rPr>
                <w:rFonts w:hint="eastAsia" w:ascii="宋体" w:hAnsi="宋体" w:eastAsia="宋体" w:cs="宋体"/>
                <w:b w:val="0"/>
                <w:bCs w:val="0"/>
                <w:kern w:val="0"/>
                <w:sz w:val="21"/>
                <w:szCs w:val="24"/>
              </w:rPr>
            </w:pPr>
            <w:r>
              <w:rPr>
                <w:rFonts w:hint="eastAsia" w:ascii="宋体" w:hAnsi="宋体" w:eastAsia="宋体" w:cs="宋体"/>
                <w:b w:val="0"/>
                <w:bCs w:val="0"/>
                <w:kern w:val="0"/>
                <w:sz w:val="21"/>
                <w:szCs w:val="24"/>
              </w:rPr>
              <w:t>（元）</w:t>
            </w:r>
          </w:p>
        </w:tc>
        <w:tc>
          <w:tcPr>
            <w:tcW w:w="1131" w:type="pct"/>
            <w:tcBorders>
              <w:top w:val="single" w:color="auto" w:sz="4" w:space="0"/>
              <w:left w:val="single" w:color="auto" w:sz="4" w:space="0"/>
              <w:right w:val="single" w:color="auto" w:sz="4" w:space="0"/>
            </w:tcBorders>
            <w:vAlign w:val="center"/>
          </w:tcPr>
          <w:p>
            <w:pPr>
              <w:jc w:val="center"/>
              <w:rPr>
                <w:rFonts w:hint="eastAsia" w:ascii="宋体" w:hAnsi="宋体" w:eastAsia="宋体" w:cs="宋体"/>
                <w:b w:val="0"/>
                <w:bCs w:val="0"/>
                <w:kern w:val="0"/>
                <w:sz w:val="21"/>
                <w:szCs w:val="24"/>
              </w:rPr>
            </w:pPr>
            <w:r>
              <w:rPr>
                <w:rFonts w:hint="eastAsia" w:ascii="宋体" w:hAnsi="宋体" w:eastAsia="宋体" w:cs="宋体"/>
                <w:b w:val="0"/>
                <w:bCs w:val="0"/>
                <w:kern w:val="0"/>
                <w:sz w:val="21"/>
                <w:szCs w:val="24"/>
              </w:rPr>
              <w:t>成交供应商数量（名）</w:t>
            </w:r>
          </w:p>
        </w:tc>
        <w:tc>
          <w:tcPr>
            <w:tcW w:w="842" w:type="pct"/>
            <w:tcBorders>
              <w:top w:val="single" w:color="auto" w:sz="4" w:space="0"/>
              <w:left w:val="single" w:color="auto" w:sz="4" w:space="0"/>
              <w:right w:val="single" w:color="auto" w:sz="4" w:space="0"/>
            </w:tcBorders>
            <w:vAlign w:val="center"/>
          </w:tcPr>
          <w:p>
            <w:pPr>
              <w:jc w:val="center"/>
              <w:rPr>
                <w:rFonts w:hint="eastAsia" w:ascii="宋体" w:hAnsi="宋体" w:eastAsia="宋体" w:cs="宋体"/>
                <w:b w:val="0"/>
                <w:bCs w:val="0"/>
                <w:kern w:val="0"/>
                <w:sz w:val="21"/>
                <w:szCs w:val="24"/>
              </w:rPr>
            </w:pPr>
            <w:r>
              <w:rPr>
                <w:rFonts w:hint="eastAsia" w:ascii="宋体" w:hAnsi="宋体" w:eastAsia="宋体" w:cs="宋体"/>
                <w:b w:val="0"/>
                <w:bCs w:val="0"/>
                <w:kern w:val="0"/>
                <w:sz w:val="21"/>
                <w:szCs w:val="24"/>
              </w:rPr>
              <w:t>资金来源</w:t>
            </w:r>
          </w:p>
        </w:tc>
        <w:tc>
          <w:tcPr>
            <w:tcW w:w="462" w:type="pct"/>
            <w:tcBorders>
              <w:top w:val="single" w:color="auto" w:sz="4" w:space="0"/>
              <w:left w:val="single" w:color="auto" w:sz="4" w:space="0"/>
              <w:right w:val="single" w:color="auto" w:sz="4" w:space="0"/>
            </w:tcBorders>
            <w:vAlign w:val="center"/>
          </w:tcPr>
          <w:p>
            <w:pPr>
              <w:rPr>
                <w:rFonts w:hint="eastAsia" w:ascii="宋体" w:hAnsi="宋体" w:eastAsia="宋体" w:cs="宋体"/>
                <w:b w:val="0"/>
                <w:bCs w:val="0"/>
                <w:kern w:val="0"/>
                <w:sz w:val="21"/>
                <w:szCs w:val="24"/>
              </w:rPr>
            </w:pPr>
            <w:r>
              <w:rPr>
                <w:rFonts w:hint="eastAsia" w:ascii="宋体" w:hAnsi="宋体" w:eastAsia="宋体" w:cs="宋体"/>
                <w:b w:val="0"/>
                <w:bCs w:val="0"/>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779" w:type="pc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b w:val="0"/>
                <w:bCs w:val="0"/>
                <w:color w:val="FF0000"/>
                <w:kern w:val="0"/>
                <w:sz w:val="21"/>
                <w:szCs w:val="24"/>
              </w:rPr>
            </w:pPr>
            <w:bookmarkStart w:id="18" w:name="_Hlk344477914"/>
            <w:r>
              <w:rPr>
                <w:rFonts w:hint="eastAsia" w:ascii="宋体" w:hAnsi="宋体" w:eastAsia="宋体" w:cs="宋体"/>
                <w:b w:val="0"/>
                <w:bCs w:val="0"/>
                <w:kern w:val="0"/>
                <w:sz w:val="21"/>
                <w:szCs w:val="24"/>
                <w:lang w:val="en-US" w:eastAsia="zh-CN"/>
              </w:rPr>
              <w:t>卡若区政法委采购187台华为云会议APP指挥 调度专用手机</w:t>
            </w:r>
          </w:p>
        </w:tc>
        <w:tc>
          <w:tcPr>
            <w:tcW w:w="784" w:type="pct"/>
            <w:tcBorders>
              <w:top w:val="single" w:color="auto" w:sz="4" w:space="0"/>
              <w:left w:val="single" w:color="auto" w:sz="4" w:space="0"/>
              <w:right w:val="single" w:color="auto" w:sz="4" w:space="0"/>
            </w:tcBorders>
            <w:vAlign w:val="center"/>
          </w:tcPr>
          <w:p>
            <w:pPr>
              <w:widowControl/>
              <w:jc w:val="center"/>
              <w:rPr>
                <w:rFonts w:hint="default" w:ascii="宋体" w:hAnsi="宋体" w:eastAsia="宋体" w:cs="宋体"/>
                <w:b w:val="0"/>
                <w:bCs w:val="0"/>
                <w:color w:val="FF0000"/>
                <w:kern w:val="0"/>
                <w:sz w:val="21"/>
                <w:szCs w:val="24"/>
                <w:lang w:val="en-US" w:eastAsia="zh-CN"/>
              </w:rPr>
            </w:pPr>
            <w:r>
              <w:rPr>
                <w:rFonts w:hint="eastAsia" w:ascii="宋体" w:hAnsi="宋体" w:cs="宋体"/>
                <w:b w:val="0"/>
                <w:bCs w:val="0"/>
                <w:color w:val="FF0000"/>
                <w:kern w:val="0"/>
                <w:sz w:val="21"/>
                <w:szCs w:val="24"/>
                <w:lang w:val="en-US" w:eastAsia="zh-CN"/>
              </w:rPr>
              <w:t>357012</w:t>
            </w:r>
          </w:p>
        </w:tc>
        <w:tc>
          <w:tcPr>
            <w:tcW w:w="1131" w:type="pct"/>
            <w:tcBorders>
              <w:top w:val="single" w:color="auto" w:sz="4" w:space="0"/>
              <w:left w:val="single" w:color="auto" w:sz="4" w:space="0"/>
              <w:right w:val="single" w:color="auto" w:sz="4" w:space="0"/>
            </w:tcBorders>
            <w:vAlign w:val="center"/>
          </w:tcPr>
          <w:p>
            <w:pPr>
              <w:widowControl/>
              <w:jc w:val="center"/>
              <w:rPr>
                <w:rFonts w:hint="default" w:ascii="宋体" w:hAnsi="宋体" w:eastAsia="宋体" w:cs="宋体"/>
                <w:b w:val="0"/>
                <w:bCs w:val="0"/>
                <w:color w:val="000000"/>
                <w:kern w:val="0"/>
                <w:sz w:val="21"/>
                <w:szCs w:val="24"/>
                <w:lang w:val="en-US" w:eastAsia="zh-CN"/>
              </w:rPr>
            </w:pPr>
            <w:r>
              <w:rPr>
                <w:rFonts w:hint="eastAsia" w:ascii="宋体" w:hAnsi="宋体" w:eastAsia="宋体" w:cs="宋体"/>
                <w:b w:val="0"/>
                <w:bCs w:val="0"/>
                <w:color w:val="000000"/>
                <w:kern w:val="0"/>
                <w:sz w:val="21"/>
                <w:szCs w:val="24"/>
              </w:rPr>
              <w:t>1</w:t>
            </w:r>
          </w:p>
        </w:tc>
        <w:tc>
          <w:tcPr>
            <w:tcW w:w="842" w:type="pct"/>
            <w:tcBorders>
              <w:top w:val="single" w:color="auto" w:sz="4" w:space="0"/>
              <w:left w:val="single" w:color="auto" w:sz="4" w:space="0"/>
              <w:right w:val="single" w:color="auto" w:sz="4" w:space="0"/>
            </w:tcBorders>
            <w:vAlign w:val="center"/>
          </w:tcPr>
          <w:p>
            <w:pPr>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财政预算资金</w:t>
            </w:r>
          </w:p>
        </w:tc>
        <w:tc>
          <w:tcPr>
            <w:tcW w:w="462" w:type="pct"/>
            <w:tcBorders>
              <w:top w:val="single" w:color="auto" w:sz="4" w:space="0"/>
              <w:left w:val="single" w:color="auto" w:sz="4" w:space="0"/>
              <w:right w:val="single" w:color="auto" w:sz="4" w:space="0"/>
            </w:tcBorders>
            <w:vAlign w:val="center"/>
          </w:tcPr>
          <w:p>
            <w:pPr>
              <w:rPr>
                <w:rFonts w:hint="eastAsia" w:ascii="宋体" w:hAnsi="宋体" w:eastAsia="宋体" w:cs="宋体"/>
                <w:b w:val="0"/>
                <w:bCs w:val="0"/>
                <w:sz w:val="21"/>
                <w:szCs w:val="21"/>
              </w:rPr>
            </w:pPr>
          </w:p>
        </w:tc>
      </w:tr>
      <w:bookmarkEnd w:id="18"/>
    </w:tbl>
    <w:p>
      <w:pPr>
        <w:pStyle w:val="3"/>
        <w:pageBreakBefore w:val="0"/>
        <w:widowControl w:val="0"/>
        <w:kinsoku/>
        <w:wordWrap/>
        <w:overflowPunct/>
        <w:topLinePunct w:val="0"/>
        <w:autoSpaceDE/>
        <w:autoSpaceDN/>
        <w:bidi w:val="0"/>
        <w:adjustRightInd/>
        <w:spacing w:before="0" w:after="0" w:line="312"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二、询比</w:t>
      </w:r>
      <w:bookmarkEnd w:id="9"/>
      <w:bookmarkEnd w:id="10"/>
      <w:bookmarkEnd w:id="11"/>
      <w:bookmarkEnd w:id="12"/>
      <w:bookmarkEnd w:id="13"/>
      <w:bookmarkEnd w:id="14"/>
      <w:bookmarkEnd w:id="15"/>
      <w:r>
        <w:rPr>
          <w:rFonts w:hint="eastAsia" w:ascii="宋体" w:hAnsi="宋体" w:eastAsia="宋体" w:cs="宋体"/>
          <w:b/>
          <w:bCs/>
          <w:sz w:val="24"/>
          <w:szCs w:val="24"/>
        </w:rPr>
        <w:t>资格条件</w:t>
      </w:r>
    </w:p>
    <w:p>
      <w:pPr>
        <w:pageBreakBefore w:val="0"/>
        <w:widowControl w:val="0"/>
        <w:kinsoku/>
        <w:wordWrap/>
        <w:overflowPunct/>
        <w:topLinePunct w:val="0"/>
        <w:autoSpaceDE/>
        <w:autoSpaceDN/>
        <w:bidi w:val="0"/>
        <w:adjustRightInd/>
        <w:spacing w:line="312" w:lineRule="auto"/>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（一）一般资格条件</w:t>
      </w:r>
    </w:p>
    <w:p>
      <w:pPr>
        <w:pageBreakBefore w:val="0"/>
        <w:widowControl w:val="0"/>
        <w:kinsoku/>
        <w:wordWrap/>
        <w:overflowPunct/>
        <w:topLinePunct w:val="0"/>
        <w:autoSpaceDE/>
        <w:autoSpaceDN/>
        <w:bidi w:val="0"/>
        <w:adjustRightInd/>
        <w:spacing w:line="312" w:lineRule="auto"/>
        <w:ind w:firstLine="480" w:firstLineChars="200"/>
        <w:jc w:val="lef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1、具有独立承担民事责任的能力（提供法人或者其他组织的营业执照等证明文件，扫描件加盖公章）；</w:t>
      </w:r>
    </w:p>
    <w:p>
      <w:pPr>
        <w:pageBreakBefore w:val="0"/>
        <w:widowControl w:val="0"/>
        <w:kinsoku/>
        <w:wordWrap/>
        <w:overflowPunct/>
        <w:topLinePunct w:val="0"/>
        <w:autoSpaceDE/>
        <w:autoSpaceDN/>
        <w:bidi w:val="0"/>
        <w:adjustRightInd/>
        <w:spacing w:line="312" w:lineRule="auto"/>
        <w:ind w:firstLine="480" w:firstLineChars="200"/>
        <w:jc w:val="lef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2、具有良好的商业信誉和健全的财务会计制度；</w:t>
      </w:r>
    </w:p>
    <w:p>
      <w:pPr>
        <w:pageBreakBefore w:val="0"/>
        <w:widowControl w:val="0"/>
        <w:kinsoku/>
        <w:wordWrap/>
        <w:overflowPunct/>
        <w:topLinePunct w:val="0"/>
        <w:autoSpaceDE/>
        <w:autoSpaceDN/>
        <w:bidi w:val="0"/>
        <w:adjustRightInd/>
        <w:spacing w:line="312" w:lineRule="auto"/>
        <w:ind w:firstLine="480" w:firstLineChars="200"/>
        <w:jc w:val="lef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3、具有履行合同所必需的设备和专业技术能力；</w:t>
      </w:r>
    </w:p>
    <w:p>
      <w:pPr>
        <w:pageBreakBefore w:val="0"/>
        <w:widowControl w:val="0"/>
        <w:kinsoku/>
        <w:wordWrap/>
        <w:overflowPunct/>
        <w:topLinePunct w:val="0"/>
        <w:autoSpaceDE/>
        <w:autoSpaceDN/>
        <w:bidi w:val="0"/>
        <w:adjustRightInd/>
        <w:spacing w:line="312" w:lineRule="auto"/>
        <w:ind w:firstLine="480" w:firstLineChars="200"/>
        <w:jc w:val="lef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4、有依法缴纳税收和社会保障资金的良好记录；</w:t>
      </w:r>
    </w:p>
    <w:p>
      <w:pPr>
        <w:pageBreakBefore w:val="0"/>
        <w:widowControl w:val="0"/>
        <w:kinsoku/>
        <w:wordWrap/>
        <w:overflowPunct/>
        <w:topLinePunct w:val="0"/>
        <w:autoSpaceDE/>
        <w:autoSpaceDN/>
        <w:bidi w:val="0"/>
        <w:adjustRightInd/>
        <w:spacing w:line="312" w:lineRule="auto"/>
        <w:ind w:firstLine="480" w:firstLineChars="200"/>
        <w:jc w:val="lef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5、参加政府采购活动前三年内，在经营活动中没有重大违法记录；</w:t>
      </w:r>
    </w:p>
    <w:p>
      <w:pPr>
        <w:pageBreakBefore w:val="0"/>
        <w:widowControl w:val="0"/>
        <w:kinsoku/>
        <w:wordWrap/>
        <w:overflowPunct/>
        <w:topLinePunct w:val="0"/>
        <w:autoSpaceDE/>
        <w:autoSpaceDN/>
        <w:bidi w:val="0"/>
        <w:adjustRightInd/>
        <w:spacing w:line="312"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6、法律、行政法规规定的其他条件。</w:t>
      </w:r>
    </w:p>
    <w:p>
      <w:pPr>
        <w:pageBreakBefore w:val="0"/>
        <w:widowControl w:val="0"/>
        <w:kinsoku/>
        <w:wordWrap/>
        <w:overflowPunct/>
        <w:topLinePunct w:val="0"/>
        <w:autoSpaceDE/>
        <w:autoSpaceDN/>
        <w:bidi w:val="0"/>
        <w:adjustRightInd/>
        <w:spacing w:line="312"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（2-6由供应商自行提供承诺说明，加盖公章）</w:t>
      </w:r>
    </w:p>
    <w:p>
      <w:pPr>
        <w:pageBreakBefore w:val="0"/>
        <w:widowControl w:val="0"/>
        <w:numPr>
          <w:ilvl w:val="0"/>
          <w:numId w:val="1"/>
        </w:numPr>
        <w:kinsoku/>
        <w:wordWrap/>
        <w:overflowPunct/>
        <w:topLinePunct w:val="0"/>
        <w:autoSpaceDE/>
        <w:autoSpaceDN/>
        <w:bidi w:val="0"/>
        <w:adjustRightInd/>
        <w:spacing w:line="312" w:lineRule="auto"/>
        <w:ind w:firstLine="480" w:firstLineChars="200"/>
        <w:jc w:val="left"/>
        <w:textAlignment w:val="auto"/>
        <w:rPr>
          <w:rFonts w:hint="eastAsia" w:ascii="宋体" w:hAnsi="宋体" w:eastAsia="宋体" w:cs="宋体"/>
          <w:b w:val="0"/>
          <w:bCs w:val="0"/>
        </w:rPr>
      </w:pPr>
      <w:r>
        <w:rPr>
          <w:rFonts w:hint="eastAsia" w:ascii="宋体" w:hAnsi="宋体" w:eastAsia="宋体" w:cs="宋体"/>
          <w:b w:val="0"/>
          <w:bCs w:val="0"/>
          <w:color w:val="000000" w:themeColor="text1"/>
          <w:sz w:val="24"/>
          <w:szCs w:val="24"/>
          <w14:textFill>
            <w14:solidFill>
              <w14:schemeClr w14:val="tx1"/>
            </w14:solidFill>
          </w14:textFill>
        </w:rPr>
        <w:t>特定资格条件</w:t>
      </w:r>
    </w:p>
    <w:bookmarkEnd w:id="16"/>
    <w:bookmarkEnd w:id="17"/>
    <w:p>
      <w:pPr>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宋体" w:hAnsi="宋体" w:cs="宋体"/>
          <w:b w:val="0"/>
          <w:bCs w:val="0"/>
          <w:color w:val="000000" w:themeColor="text1"/>
          <w:lang w:val="en-US" w:eastAsia="zh-CN"/>
          <w14:textFill>
            <w14:solidFill>
              <w14:schemeClr w14:val="tx1"/>
            </w14:solidFill>
          </w14:textFill>
        </w:rPr>
      </w:pPr>
      <w:r>
        <w:rPr>
          <w:rFonts w:hint="eastAsia" w:ascii="宋体" w:hAnsi="宋体" w:cs="宋体"/>
          <w:b w:val="0"/>
          <w:bCs w:val="0"/>
          <w:color w:val="000000" w:themeColor="text1"/>
          <w:lang w:val="en-US" w:eastAsia="zh-CN"/>
          <w14:textFill>
            <w14:solidFill>
              <w14:schemeClr w14:val="tx1"/>
            </w14:solidFill>
          </w14:textFill>
        </w:rPr>
        <w:t>无。</w:t>
      </w:r>
    </w:p>
    <w:p>
      <w:pPr>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三、采购</w:t>
      </w:r>
      <w:r>
        <w:rPr>
          <w:rFonts w:hint="eastAsia" w:ascii="宋体" w:hAnsi="宋体" w:eastAsia="宋体" w:cs="宋体"/>
          <w:b w:val="0"/>
          <w:bCs w:val="0"/>
          <w:sz w:val="24"/>
          <w:szCs w:val="24"/>
          <w:lang w:eastAsia="zh-CN"/>
        </w:rPr>
        <w:t>服务</w:t>
      </w:r>
      <w:r>
        <w:rPr>
          <w:rFonts w:hint="eastAsia" w:ascii="宋体" w:hAnsi="宋体" w:eastAsia="宋体" w:cs="宋体"/>
          <w:b w:val="0"/>
          <w:bCs w:val="0"/>
          <w:sz w:val="24"/>
          <w:szCs w:val="24"/>
        </w:rPr>
        <w:t>内容</w:t>
      </w:r>
    </w:p>
    <w:p>
      <w:pPr>
        <w:pageBreakBefore w:val="0"/>
        <w:widowControl w:val="0"/>
        <w:kinsoku/>
        <w:wordWrap/>
        <w:overflowPunct/>
        <w:topLinePunct w:val="0"/>
        <w:autoSpaceDE/>
        <w:autoSpaceDN/>
        <w:bidi w:val="0"/>
        <w:adjustRightInd/>
        <w:snapToGrid w:val="0"/>
        <w:spacing w:line="360" w:lineRule="auto"/>
        <w:ind w:firstLine="440" w:firstLineChars="200"/>
        <w:jc w:val="left"/>
        <w:textAlignment w:val="auto"/>
        <w:rPr>
          <w:rFonts w:hint="eastAsia" w:ascii="宋体" w:hAnsi="宋体" w:eastAsia="宋体" w:cs="宋体"/>
          <w:b w:val="0"/>
          <w:bCs w:val="0"/>
          <w:color w:val="000000"/>
          <w:kern w:val="0"/>
          <w:sz w:val="22"/>
          <w:szCs w:val="22"/>
          <w:lang w:val="en-US" w:eastAsia="zh-CN" w:bidi="ar"/>
        </w:rPr>
      </w:pPr>
      <w:r>
        <w:rPr>
          <w:rFonts w:hint="eastAsia" w:ascii="宋体" w:hAnsi="宋体" w:eastAsia="宋体" w:cs="宋体"/>
          <w:b w:val="0"/>
          <w:bCs w:val="0"/>
          <w:color w:val="000000"/>
          <w:kern w:val="0"/>
          <w:sz w:val="22"/>
          <w:szCs w:val="22"/>
          <w:lang w:val="en-US" w:eastAsia="zh-CN" w:bidi="ar"/>
        </w:rPr>
        <w:t>1、采购</w:t>
      </w:r>
      <w:r>
        <w:rPr>
          <w:rFonts w:hint="eastAsia" w:ascii="宋体" w:hAnsi="宋体" w:cs="宋体"/>
          <w:b w:val="0"/>
          <w:bCs w:val="0"/>
          <w:color w:val="000000"/>
          <w:kern w:val="0"/>
          <w:sz w:val="22"/>
          <w:szCs w:val="22"/>
          <w:lang w:val="en-US" w:eastAsia="zh-CN" w:bidi="ar"/>
        </w:rPr>
        <w:t>手机</w:t>
      </w:r>
      <w:r>
        <w:rPr>
          <w:rFonts w:hint="eastAsia" w:ascii="宋体" w:hAnsi="宋体" w:eastAsia="宋体" w:cs="宋体"/>
          <w:b w:val="0"/>
          <w:bCs w:val="0"/>
          <w:color w:val="000000"/>
          <w:kern w:val="0"/>
          <w:sz w:val="22"/>
          <w:szCs w:val="22"/>
          <w:lang w:val="en-US" w:eastAsia="zh-CN" w:bidi="ar"/>
        </w:rPr>
        <w:t>。</w:t>
      </w:r>
      <w:r>
        <w:rPr>
          <w:rFonts w:hint="eastAsia" w:ascii="宋体" w:hAnsi="宋体" w:eastAsia="宋体" w:cs="宋体"/>
          <w:b w:val="0"/>
          <w:bCs w:val="0"/>
          <w:color w:val="000000"/>
          <w:kern w:val="0"/>
          <w:sz w:val="22"/>
          <w:szCs w:val="22"/>
          <w:lang w:eastAsia="zh-CN" w:bidi="ar"/>
        </w:rPr>
        <w:t>（</w:t>
      </w:r>
      <w:r>
        <w:rPr>
          <w:rFonts w:hint="eastAsia" w:ascii="宋体" w:hAnsi="宋体" w:eastAsia="宋体" w:cs="宋体"/>
          <w:b w:val="0"/>
          <w:bCs w:val="0"/>
          <w:color w:val="000000"/>
          <w:kern w:val="0"/>
          <w:sz w:val="22"/>
          <w:szCs w:val="22"/>
          <w:lang w:val="en-US" w:eastAsia="zh-CN" w:bidi="ar"/>
        </w:rPr>
        <w:t>详见采购清单）</w:t>
      </w:r>
      <w:r>
        <w:rPr>
          <w:rFonts w:hint="eastAsia" w:ascii="宋体" w:hAnsi="宋体" w:cs="宋体"/>
          <w:b w:val="0"/>
          <w:bCs w:val="0"/>
          <w:color w:val="000000"/>
          <w:kern w:val="0"/>
          <w:sz w:val="22"/>
          <w:szCs w:val="22"/>
          <w:lang w:val="en-US" w:eastAsia="zh-CN" w:bidi="ar"/>
        </w:rPr>
        <w:t>。</w:t>
      </w:r>
    </w:p>
    <w:p>
      <w:pPr>
        <w:pageBreakBefore w:val="0"/>
        <w:widowControl w:val="0"/>
        <w:kinsoku/>
        <w:wordWrap/>
        <w:overflowPunct/>
        <w:topLinePunct w:val="0"/>
        <w:autoSpaceDE/>
        <w:autoSpaceDN/>
        <w:bidi w:val="0"/>
        <w:adjustRightInd/>
        <w:snapToGrid w:val="0"/>
        <w:spacing w:line="360" w:lineRule="auto"/>
        <w:ind w:firstLine="44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color w:val="000000"/>
          <w:kern w:val="0"/>
          <w:sz w:val="22"/>
          <w:szCs w:val="22"/>
          <w:lang w:bidi="ar"/>
        </w:rPr>
        <w:t>2、报价应包含采购货物的税费、运费（运送到采购人指定地点）、装卸费安装费</w:t>
      </w:r>
      <w:r>
        <w:rPr>
          <w:rFonts w:hint="eastAsia" w:ascii="宋体" w:hAnsi="宋体" w:eastAsia="宋体" w:cs="宋体"/>
          <w:b w:val="0"/>
          <w:bCs w:val="0"/>
          <w:color w:val="000000"/>
          <w:kern w:val="0"/>
          <w:sz w:val="22"/>
          <w:szCs w:val="22"/>
          <w:lang w:eastAsia="zh-CN" w:bidi="ar"/>
        </w:rPr>
        <w:t>、培训</w:t>
      </w:r>
      <w:r>
        <w:rPr>
          <w:rFonts w:hint="eastAsia" w:ascii="宋体" w:hAnsi="宋体" w:eastAsia="宋体" w:cs="宋体"/>
          <w:b w:val="0"/>
          <w:bCs w:val="0"/>
          <w:color w:val="000000"/>
          <w:kern w:val="0"/>
          <w:sz w:val="22"/>
          <w:szCs w:val="22"/>
          <w:lang w:bidi="ar"/>
        </w:rPr>
        <w:t>等相关费用且不得超过所投标包的最高限价。</w:t>
      </w:r>
    </w:p>
    <w:p>
      <w:pPr>
        <w:pageBreakBefore w:val="0"/>
        <w:widowControl w:val="0"/>
        <w:numPr>
          <w:ilvl w:val="0"/>
          <w:numId w:val="2"/>
        </w:numPr>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交货期</w:t>
      </w:r>
    </w:p>
    <w:p>
      <w:pPr>
        <w:pStyle w:val="24"/>
        <w:pageBreakBefore w:val="0"/>
        <w:widowControl w:val="0"/>
        <w:kinsoku/>
        <w:wordWrap/>
        <w:overflowPunct/>
        <w:topLinePunct w:val="0"/>
        <w:autoSpaceDE/>
        <w:autoSpaceDN/>
        <w:bidi w:val="0"/>
        <w:adjustRightInd/>
        <w:snapToGrid w:val="0"/>
        <w:spacing w:line="360" w:lineRule="auto"/>
        <w:ind w:left="420"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color w:val="000000" w:themeColor="text1"/>
          <w:sz w:val="24"/>
          <w:szCs w:val="24"/>
          <w14:textFill>
            <w14:solidFill>
              <w14:schemeClr w14:val="tx1"/>
            </w14:solidFill>
          </w14:textFill>
        </w:rPr>
        <w:t>以合同签订为准。</w:t>
      </w:r>
    </w:p>
    <w:p>
      <w:pPr>
        <w:pageBreakBefore w:val="0"/>
        <w:widowControl w:val="0"/>
        <w:numPr>
          <w:ilvl w:val="0"/>
          <w:numId w:val="3"/>
        </w:numPr>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付款方式</w:t>
      </w:r>
    </w:p>
    <w:p>
      <w:pPr>
        <w:pageBreakBefore w:val="0"/>
        <w:widowControl w:val="0"/>
        <w:kinsoku/>
        <w:wordWrap/>
        <w:overflowPunct/>
        <w:topLinePunct w:val="0"/>
        <w:autoSpaceDE/>
        <w:autoSpaceDN/>
        <w:bidi w:val="0"/>
        <w:adjustRightInd/>
        <w:snapToGrid w:val="0"/>
        <w:spacing w:line="360" w:lineRule="auto"/>
        <w:ind w:firstLine="960" w:firstLineChars="40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color w:val="000000" w:themeColor="text1"/>
          <w:sz w:val="24"/>
          <w:szCs w:val="24"/>
          <w14:textFill>
            <w14:solidFill>
              <w14:schemeClr w14:val="tx1"/>
            </w14:solidFill>
          </w14:textFill>
        </w:rPr>
        <w:t>以合同签订为准</w:t>
      </w:r>
      <w:r>
        <w:rPr>
          <w:rFonts w:hint="eastAsia" w:ascii="宋体" w:hAnsi="宋体" w:cs="宋体"/>
          <w:b w:val="0"/>
          <w:bCs w:val="0"/>
          <w:color w:val="000000" w:themeColor="text1"/>
          <w:sz w:val="24"/>
          <w:szCs w:val="24"/>
          <w:lang w:eastAsia="zh-CN"/>
          <w14:textFill>
            <w14:solidFill>
              <w14:schemeClr w14:val="tx1"/>
            </w14:solidFill>
          </w14:textFill>
        </w:rPr>
        <w:t>。</w:t>
      </w:r>
    </w:p>
    <w:p>
      <w:pPr>
        <w:pStyle w:val="3"/>
        <w:pageBreakBefore w:val="0"/>
        <w:widowControl w:val="0"/>
        <w:kinsoku/>
        <w:wordWrap/>
        <w:overflowPunct/>
        <w:topLinePunct w:val="0"/>
        <w:autoSpaceDE/>
        <w:autoSpaceDN/>
        <w:bidi w:val="0"/>
        <w:adjustRightInd/>
        <w:spacing w:before="0" w:after="0" w:line="312" w:lineRule="auto"/>
        <w:ind w:firstLine="482" w:firstLineChars="200"/>
        <w:jc w:val="left"/>
        <w:textAlignment w:val="auto"/>
        <w:rPr>
          <w:rFonts w:hint="eastAsia" w:ascii="宋体" w:hAnsi="宋体" w:eastAsia="宋体" w:cs="宋体"/>
          <w:b/>
          <w:bCs/>
          <w:sz w:val="24"/>
          <w:szCs w:val="24"/>
        </w:rPr>
      </w:pPr>
      <w:bookmarkStart w:id="19" w:name="_Toc20778"/>
      <w:bookmarkStart w:id="20" w:name="_Toc9654"/>
      <w:bookmarkStart w:id="21" w:name="_Toc25886"/>
      <w:bookmarkStart w:id="22" w:name="_Toc27955"/>
      <w:bookmarkStart w:id="23" w:name="_Toc3475"/>
      <w:bookmarkStart w:id="24" w:name="_Toc5085"/>
      <w:bookmarkStart w:id="25" w:name="_Toc11828"/>
      <w:bookmarkStart w:id="26" w:name="_Toc31315"/>
      <w:bookmarkStart w:id="27" w:name="_Toc19730"/>
      <w:bookmarkStart w:id="28" w:name="_Toc14778"/>
      <w:bookmarkStart w:id="29" w:name="_Toc9027"/>
      <w:bookmarkStart w:id="30" w:name="_Toc25516"/>
      <w:bookmarkStart w:id="31" w:name="_Toc13969"/>
      <w:bookmarkStart w:id="32" w:name="_Toc15478"/>
      <w:r>
        <w:rPr>
          <w:rFonts w:hint="eastAsia" w:ascii="宋体" w:hAnsi="宋体" w:eastAsia="宋体" w:cs="宋体"/>
          <w:b/>
          <w:bCs/>
          <w:sz w:val="24"/>
          <w:szCs w:val="24"/>
        </w:rPr>
        <w:t>六、联系方式</w:t>
      </w:r>
      <w:bookmarkEnd w:id="19"/>
      <w:bookmarkEnd w:id="20"/>
      <w:bookmarkEnd w:id="21"/>
      <w:bookmarkEnd w:id="22"/>
      <w:bookmarkEnd w:id="23"/>
      <w:bookmarkEnd w:id="24"/>
      <w:bookmarkEnd w:id="25"/>
    </w:p>
    <w:p>
      <w:pPr>
        <w:pageBreakBefore w:val="0"/>
        <w:widowControl w:val="0"/>
        <w:kinsoku/>
        <w:wordWrap/>
        <w:overflowPunct/>
        <w:topLinePunct w:val="0"/>
        <w:autoSpaceDE/>
        <w:autoSpaceDN/>
        <w:bidi w:val="0"/>
        <w:adjustRightInd/>
        <w:snapToGrid w:val="0"/>
        <w:ind w:firstLine="480" w:firstLineChars="200"/>
        <w:jc w:val="left"/>
        <w:textAlignment w:val="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采购人：</w:t>
      </w:r>
      <w:r>
        <w:rPr>
          <w:rFonts w:hint="eastAsia" w:ascii="宋体" w:hAnsi="宋体" w:eastAsia="宋体" w:cs="宋体"/>
          <w:b w:val="0"/>
          <w:bCs w:val="0"/>
          <w:color w:val="000000" w:themeColor="text1"/>
          <w:sz w:val="24"/>
          <w:szCs w:val="24"/>
          <w:lang w:eastAsia="zh-CN"/>
          <w14:textFill>
            <w14:solidFill>
              <w14:schemeClr w14:val="tx1"/>
            </w14:solidFill>
          </w14:textFill>
        </w:rPr>
        <w:t>西藏昌都</w:t>
      </w:r>
      <w:r>
        <w:rPr>
          <w:rFonts w:hint="eastAsia" w:ascii="宋体" w:hAnsi="宋体" w:cs="宋体"/>
          <w:b w:val="0"/>
          <w:bCs w:val="0"/>
          <w:color w:val="000000" w:themeColor="text1"/>
          <w:sz w:val="24"/>
          <w:szCs w:val="24"/>
          <w:lang w:eastAsia="zh-CN"/>
          <w14:textFill>
            <w14:solidFill>
              <w14:schemeClr w14:val="tx1"/>
            </w14:solidFill>
          </w14:textFill>
        </w:rPr>
        <w:t>市卡若区政法委</w:t>
      </w:r>
    </w:p>
    <w:p>
      <w:pPr>
        <w:pageBreakBefore w:val="0"/>
        <w:widowControl w:val="0"/>
        <w:kinsoku/>
        <w:wordWrap/>
        <w:overflowPunct/>
        <w:topLinePunct w:val="0"/>
        <w:autoSpaceDE/>
        <w:autoSpaceDN/>
        <w:bidi w:val="0"/>
        <w:adjustRightInd/>
        <w:snapToGrid w:val="0"/>
        <w:ind w:firstLine="480" w:firstLineChars="200"/>
        <w:jc w:val="left"/>
        <w:textAlignment w:val="auto"/>
        <w:rPr>
          <w:rFonts w:hint="default"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联系人：色珍</w:t>
      </w:r>
    </w:p>
    <w:p>
      <w:pPr>
        <w:pageBreakBefore w:val="0"/>
        <w:widowControl w:val="0"/>
        <w:kinsoku/>
        <w:wordWrap/>
        <w:overflowPunct/>
        <w:topLinePunct w:val="0"/>
        <w:autoSpaceDE/>
        <w:autoSpaceDN/>
        <w:bidi w:val="0"/>
        <w:adjustRightInd/>
        <w:snapToGrid w:val="0"/>
        <w:ind w:firstLine="480" w:firstLineChars="200"/>
        <w:jc w:val="left"/>
        <w:textAlignment w:val="auto"/>
        <w:rPr>
          <w:rFonts w:hint="default"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电  话：18908954440</w:t>
      </w:r>
    </w:p>
    <w:p>
      <w:pPr>
        <w:pageBreakBefore w:val="0"/>
        <w:widowControl w:val="0"/>
        <w:kinsoku/>
        <w:wordWrap/>
        <w:overflowPunct/>
        <w:topLinePunct w:val="0"/>
        <w:autoSpaceDE/>
        <w:autoSpaceDN/>
        <w:bidi w:val="0"/>
        <w:adjustRightInd/>
        <w:snapToGrid w:val="0"/>
        <w:ind w:firstLine="480" w:firstLineChars="200"/>
        <w:jc w:val="left"/>
        <w:textAlignment w:val="auto"/>
        <w:rPr>
          <w:rFonts w:hint="default" w:ascii="宋体" w:hAnsi="宋体" w:eastAsia="宋体" w:cs="宋体"/>
          <w:b w:val="0"/>
          <w:bCs w:val="0"/>
          <w:color w:val="FF0000"/>
          <w:sz w:val="24"/>
          <w:szCs w:val="24"/>
          <w:lang w:val="en-US" w:eastAsia="zh-CN"/>
        </w:rPr>
      </w:pPr>
      <w:r>
        <w:rPr>
          <w:rFonts w:hint="eastAsia" w:ascii="宋体" w:hAnsi="宋体" w:eastAsia="宋体" w:cs="宋体"/>
          <w:b w:val="0"/>
          <w:bCs w:val="0"/>
          <w:color w:val="000000" w:themeColor="text1"/>
          <w:sz w:val="24"/>
          <w:szCs w:val="24"/>
          <w14:textFill>
            <w14:solidFill>
              <w14:schemeClr w14:val="tx1"/>
            </w14:solidFill>
          </w14:textFill>
        </w:rPr>
        <w:t>地  址：</w:t>
      </w:r>
      <w:r>
        <w:rPr>
          <w:rFonts w:hint="eastAsia" w:ascii="宋体" w:hAnsi="宋体" w:eastAsia="宋体" w:cs="宋体"/>
          <w:b w:val="0"/>
          <w:bCs w:val="0"/>
          <w:color w:val="000000" w:themeColor="text1"/>
          <w:sz w:val="24"/>
          <w:szCs w:val="24"/>
          <w:lang w:eastAsia="zh-CN"/>
          <w14:textFill>
            <w14:solidFill>
              <w14:schemeClr w14:val="tx1"/>
            </w14:solidFill>
          </w14:textFill>
        </w:rPr>
        <w:t>西藏昌都市</w:t>
      </w:r>
      <w:r>
        <w:rPr>
          <w:rFonts w:hint="eastAsia" w:ascii="宋体" w:hAnsi="宋体" w:cs="宋体"/>
          <w:b w:val="0"/>
          <w:bCs w:val="0"/>
          <w:color w:val="000000" w:themeColor="text1"/>
          <w:sz w:val="24"/>
          <w:szCs w:val="24"/>
          <w:lang w:val="en-US" w:eastAsia="zh-CN"/>
          <w14:textFill>
            <w14:solidFill>
              <w14:schemeClr w14:val="tx1"/>
            </w14:solidFill>
          </w14:textFill>
        </w:rPr>
        <w:t>卡若区政法委办公室</w:t>
      </w:r>
    </w:p>
    <w:p>
      <w:pPr>
        <w:pStyle w:val="3"/>
        <w:keepNext w:val="0"/>
        <w:pageBreakBefore w:val="0"/>
        <w:widowControl w:val="0"/>
        <w:kinsoku/>
        <w:wordWrap/>
        <w:overflowPunct/>
        <w:topLinePunct w:val="0"/>
        <w:autoSpaceDE/>
        <w:autoSpaceDN/>
        <w:bidi w:val="0"/>
        <w:adjustRightInd/>
        <w:spacing w:before="0" w:after="0" w:line="312"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七、</w:t>
      </w:r>
      <w:bookmarkEnd w:id="26"/>
      <w:bookmarkEnd w:id="27"/>
      <w:bookmarkEnd w:id="28"/>
      <w:bookmarkEnd w:id="29"/>
      <w:bookmarkEnd w:id="30"/>
      <w:bookmarkEnd w:id="31"/>
      <w:bookmarkEnd w:id="32"/>
      <w:r>
        <w:rPr>
          <w:rFonts w:hint="eastAsia" w:ascii="宋体" w:hAnsi="宋体" w:eastAsia="宋体" w:cs="宋体"/>
          <w:b/>
          <w:bCs/>
          <w:sz w:val="24"/>
          <w:szCs w:val="24"/>
        </w:rPr>
        <w:t>其它有关规定</w:t>
      </w:r>
    </w:p>
    <w:p>
      <w:pPr>
        <w:keepLines/>
        <w:pageBreakBefore w:val="0"/>
        <w:widowControl w:val="0"/>
        <w:kinsoku/>
        <w:wordWrap/>
        <w:overflowPunct/>
        <w:topLinePunct w:val="0"/>
        <w:autoSpaceDE/>
        <w:autoSpaceDN/>
        <w:bidi w:val="0"/>
        <w:adjustRightInd/>
        <w:spacing w:line="312"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凡有意参加询比的供应商，请于公告发布之日起至报名截止时间之前，在西藏自治区昌都市电子卖场·服务超市网上下载查看本项目需求文件以及变更公告等询比前公布的所有项目资料，无论供应商下载查看与否，均视为已知晓所有询比实质性要求内容。</w:t>
      </w:r>
    </w:p>
    <w:p>
      <w:pPr>
        <w:pageBreakBefore w:val="0"/>
        <w:widowControl w:val="0"/>
        <w:kinsoku/>
        <w:wordWrap/>
        <w:overflowPunct/>
        <w:topLinePunct w:val="0"/>
        <w:autoSpaceDE/>
        <w:autoSpaceDN/>
        <w:bidi w:val="0"/>
        <w:adjustRightInd/>
        <w:spacing w:line="312"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2、供应商须在平台上报名并按要求上传响应文件，未按要求提供的为无效供应商。</w:t>
      </w:r>
    </w:p>
    <w:p>
      <w:pPr>
        <w:pageBreakBefore w:val="0"/>
        <w:widowControl w:val="0"/>
        <w:kinsoku/>
        <w:wordWrap/>
        <w:overflowPunct/>
        <w:topLinePunct w:val="0"/>
        <w:autoSpaceDE/>
        <w:autoSpaceDN/>
        <w:bidi w:val="0"/>
        <w:adjustRightInd/>
        <w:spacing w:line="312"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3、无论询比结果如何，供应商参与本项目的所有费用均由自行承担。</w:t>
      </w:r>
    </w:p>
    <w:p>
      <w:pPr>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八、评选方法</w:t>
      </w:r>
    </w:p>
    <w:p>
      <w:pPr>
        <w:pageBreakBefore w:val="0"/>
        <w:widowControl w:val="0"/>
        <w:kinsoku/>
        <w:wordWrap/>
        <w:overflowPunct/>
        <w:topLinePunct w:val="0"/>
        <w:autoSpaceDE/>
        <w:autoSpaceDN/>
        <w:bidi w:val="0"/>
        <w:adjustRightInd/>
        <w:spacing w:line="312"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1、本项目不组织现场开标，由采购人采取网上开标评标的方式采购。在规定的截止时间前，供应商应按要求上传响应文件。</w:t>
      </w:r>
    </w:p>
    <w:p>
      <w:pPr>
        <w:pageBreakBefore w:val="0"/>
        <w:widowControl w:val="0"/>
        <w:kinsoku/>
        <w:wordWrap/>
        <w:overflowPunct/>
        <w:topLinePunct w:val="0"/>
        <w:autoSpaceDE/>
        <w:autoSpaceDN/>
        <w:bidi w:val="0"/>
        <w:adjustRightInd/>
        <w:spacing w:line="312"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定标原则：综合评分法。满分100分，采购人对已入围评审的报名供应商的响应文件和报价进行评分，得分最高的供应商为成交供应商；未入围的报名供应商不参与评审。入围：是指采购人使用筛选工具后未筛除的供应商。</w:t>
      </w:r>
    </w:p>
    <w:p>
      <w:pPr>
        <w:pageBreakBefore w:val="0"/>
        <w:widowControl w:val="0"/>
        <w:kinsoku/>
        <w:wordWrap/>
        <w:overflowPunct/>
        <w:topLinePunct w:val="0"/>
        <w:autoSpaceDE/>
        <w:autoSpaceDN/>
        <w:bidi w:val="0"/>
        <w:adjustRightInd/>
        <w:spacing w:line="312" w:lineRule="auto"/>
        <w:ind w:firstLine="480" w:firstLineChars="200"/>
        <w:jc w:val="left"/>
        <w:textAlignment w:val="auto"/>
        <w:rPr>
          <w:rFonts w:hint="eastAsia" w:ascii="宋体" w:hAnsi="宋体" w:eastAsia="宋体" w:cs="宋体"/>
          <w:b w:val="0"/>
          <w:bCs w:val="0"/>
          <w:color w:val="FF0000"/>
          <w:sz w:val="24"/>
          <w:szCs w:val="24"/>
        </w:rPr>
      </w:pPr>
      <w:r>
        <w:rPr>
          <w:rFonts w:hint="eastAsia" w:ascii="宋体" w:hAnsi="宋体" w:eastAsia="宋体" w:cs="宋体"/>
          <w:b w:val="0"/>
          <w:bCs w:val="0"/>
          <w:sz w:val="24"/>
          <w:szCs w:val="24"/>
        </w:rPr>
        <w:t>如供应商得分相同，按照以下方式确定中选供应商：</w:t>
      </w:r>
      <w:r>
        <w:rPr>
          <w:rFonts w:hint="eastAsia" w:ascii="宋体" w:hAnsi="宋体" w:eastAsia="宋体" w:cs="宋体"/>
          <w:b w:val="0"/>
          <w:bCs w:val="0"/>
          <w:color w:val="000000" w:themeColor="text1"/>
          <w:sz w:val="24"/>
          <w:szCs w:val="24"/>
          <w14:textFill>
            <w14:solidFill>
              <w14:schemeClr w14:val="tx1"/>
            </w14:solidFill>
          </w14:textFill>
        </w:rPr>
        <w:t>采取随机抽取的方式确定。</w:t>
      </w:r>
    </w:p>
    <w:p>
      <w:pPr>
        <w:pageBreakBefore w:val="0"/>
        <w:widowControl w:val="0"/>
        <w:kinsoku/>
        <w:wordWrap/>
        <w:overflowPunct/>
        <w:topLinePunct w:val="0"/>
        <w:autoSpaceDE/>
        <w:autoSpaceDN/>
        <w:bidi w:val="0"/>
        <w:adjustRightInd/>
        <w:spacing w:line="500" w:lineRule="exact"/>
        <w:ind w:firstLine="482" w:firstLineChars="200"/>
        <w:jc w:val="left"/>
        <w:textAlignment w:val="auto"/>
        <w:rPr>
          <w:rFonts w:hint="eastAsia" w:ascii="宋体" w:hAnsi="宋体" w:eastAsia="宋体" w:cs="宋体"/>
          <w:b/>
          <w:bCs/>
          <w:sz w:val="24"/>
        </w:rPr>
      </w:pPr>
      <w:r>
        <w:rPr>
          <w:rFonts w:hint="eastAsia" w:ascii="宋体" w:hAnsi="宋体" w:eastAsia="宋体" w:cs="宋体"/>
          <w:b/>
          <w:bCs/>
          <w:sz w:val="24"/>
        </w:rPr>
        <w:t>九、无效响应</w:t>
      </w:r>
    </w:p>
    <w:p>
      <w:pPr>
        <w:pageBreakBefore w:val="0"/>
        <w:widowControl w:val="0"/>
        <w:kinsoku/>
        <w:wordWrap/>
        <w:overflowPunct/>
        <w:topLinePunct w:val="0"/>
        <w:autoSpaceDE/>
        <w:autoSpaceDN/>
        <w:bidi w:val="0"/>
        <w:adjustRightInd/>
        <w:spacing w:line="312"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投标供应商出现以下情形，进行废标处理：</w:t>
      </w:r>
    </w:p>
    <w:p>
      <w:pPr>
        <w:pageBreakBefore w:val="0"/>
        <w:widowControl w:val="0"/>
        <w:kinsoku/>
        <w:wordWrap/>
        <w:overflowPunct/>
        <w:topLinePunct w:val="0"/>
        <w:autoSpaceDE/>
        <w:autoSpaceDN/>
        <w:bidi w:val="0"/>
        <w:adjustRightInd/>
        <w:spacing w:line="312"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1、供应商不具备采购文件规定的基本资格条件或特定资格条件；</w:t>
      </w:r>
    </w:p>
    <w:p>
      <w:pPr>
        <w:pageBreakBefore w:val="0"/>
        <w:widowControl w:val="0"/>
        <w:kinsoku/>
        <w:wordWrap/>
        <w:overflowPunct/>
        <w:topLinePunct w:val="0"/>
        <w:autoSpaceDE/>
        <w:autoSpaceDN/>
        <w:bidi w:val="0"/>
        <w:adjustRightInd/>
        <w:spacing w:line="312"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2、响应文件不按规定的格式、内容填写或未按规定上传的；</w:t>
      </w:r>
    </w:p>
    <w:p>
      <w:pPr>
        <w:pageBreakBefore w:val="0"/>
        <w:widowControl w:val="0"/>
        <w:kinsoku/>
        <w:wordWrap/>
        <w:overflowPunct/>
        <w:topLinePunct w:val="0"/>
        <w:autoSpaceDE/>
        <w:autoSpaceDN/>
        <w:bidi w:val="0"/>
        <w:adjustRightInd/>
        <w:spacing w:line="312"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3、供应商超出营业范围响应的；</w:t>
      </w:r>
    </w:p>
    <w:p>
      <w:pPr>
        <w:pageBreakBefore w:val="0"/>
        <w:widowControl w:val="0"/>
        <w:kinsoku/>
        <w:wordWrap/>
        <w:overflowPunct/>
        <w:topLinePunct w:val="0"/>
        <w:autoSpaceDE/>
        <w:autoSpaceDN/>
        <w:bidi w:val="0"/>
        <w:adjustRightInd/>
        <w:spacing w:line="312"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4、响应文件出现多个响应方案或响应报价的；</w:t>
      </w:r>
    </w:p>
    <w:p>
      <w:pPr>
        <w:pageBreakBefore w:val="0"/>
        <w:widowControl w:val="0"/>
        <w:kinsoku/>
        <w:wordWrap/>
        <w:overflowPunct/>
        <w:topLinePunct w:val="0"/>
        <w:autoSpaceDE/>
        <w:autoSpaceDN/>
        <w:bidi w:val="0"/>
        <w:adjustRightInd/>
        <w:spacing w:line="312"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5、供应商的响应文件内容与采购项目要求有严重背离；</w:t>
      </w:r>
    </w:p>
    <w:p>
      <w:pPr>
        <w:pageBreakBefore w:val="0"/>
        <w:widowControl w:val="0"/>
        <w:kinsoku/>
        <w:wordWrap/>
        <w:overflowPunct/>
        <w:topLinePunct w:val="0"/>
        <w:autoSpaceDE/>
        <w:autoSpaceDN/>
        <w:bidi w:val="0"/>
        <w:adjustRightInd/>
        <w:spacing w:line="312"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6、出现影响采购公正的违法、违规行为的；</w:t>
      </w:r>
    </w:p>
    <w:p>
      <w:pPr>
        <w:pageBreakBefore w:val="0"/>
        <w:widowControl w:val="0"/>
        <w:kinsoku/>
        <w:wordWrap/>
        <w:overflowPunct/>
        <w:topLinePunct w:val="0"/>
        <w:autoSpaceDE/>
        <w:autoSpaceDN/>
        <w:bidi w:val="0"/>
        <w:adjustRightInd/>
        <w:spacing w:line="312"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7、响应报价超出采购最高限价的；</w:t>
      </w:r>
    </w:p>
    <w:p>
      <w:pPr>
        <w:pageBreakBefore w:val="0"/>
        <w:widowControl w:val="0"/>
        <w:kinsoku/>
        <w:wordWrap/>
        <w:overflowPunct/>
        <w:topLinePunct w:val="0"/>
        <w:autoSpaceDE/>
        <w:autoSpaceDN/>
        <w:bidi w:val="0"/>
        <w:adjustRightInd/>
        <w:spacing w:line="312"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8、出现不符合必须强制执行的国家标准的；</w:t>
      </w:r>
    </w:p>
    <w:p>
      <w:pPr>
        <w:pageBreakBefore w:val="0"/>
        <w:widowControl w:val="0"/>
        <w:kinsoku/>
        <w:wordWrap/>
        <w:overflowPunct/>
        <w:topLinePunct w:val="0"/>
        <w:autoSpaceDE/>
        <w:autoSpaceDN/>
        <w:bidi w:val="0"/>
        <w:adjustRightInd/>
        <w:spacing w:line="312"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9、响应文件含有违反国家法律、法规的内容，或附有采购人不能接受条件的；</w:t>
      </w:r>
    </w:p>
    <w:p>
      <w:pPr>
        <w:pageBreakBefore w:val="0"/>
        <w:widowControl w:val="0"/>
        <w:kinsoku/>
        <w:wordWrap/>
        <w:overflowPunct/>
        <w:topLinePunct w:val="0"/>
        <w:autoSpaceDE/>
        <w:autoSpaceDN/>
        <w:bidi w:val="0"/>
        <w:adjustRightInd/>
        <w:spacing w:line="312"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10、资质文件内容复印不清楚，评审小组无法确认其内容。</w:t>
      </w:r>
    </w:p>
    <w:p>
      <w:pPr>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宋体" w:hAnsi="宋体" w:eastAsia="宋体" w:cs="宋体"/>
          <w:b w:val="0"/>
          <w:bCs w:val="0"/>
          <w:sz w:val="24"/>
        </w:rPr>
      </w:pPr>
      <w:r>
        <w:rPr>
          <w:rFonts w:hint="eastAsia" w:ascii="宋体" w:hAnsi="宋体" w:eastAsia="宋体" w:cs="宋体"/>
          <w:b w:val="0"/>
          <w:bCs w:val="0"/>
          <w:sz w:val="24"/>
        </w:rPr>
        <w:t>十、其他</w:t>
      </w:r>
    </w:p>
    <w:p>
      <w:pPr>
        <w:pageBreakBefore w:val="0"/>
        <w:widowControl w:val="0"/>
        <w:kinsoku/>
        <w:wordWrap/>
        <w:overflowPunct/>
        <w:topLinePunct w:val="0"/>
        <w:autoSpaceDE/>
        <w:autoSpaceDN/>
        <w:bidi w:val="0"/>
        <w:adjustRightInd/>
        <w:spacing w:line="312"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1、供应商必须对以上条款和服务承诺明确列出，承诺内容必须达到要求。</w:t>
      </w:r>
    </w:p>
    <w:p>
      <w:pPr>
        <w:pageBreakBefore w:val="0"/>
        <w:widowControl w:val="0"/>
        <w:kinsoku/>
        <w:wordWrap/>
        <w:overflowPunct/>
        <w:topLinePunct w:val="0"/>
        <w:autoSpaceDE/>
        <w:autoSpaceDN/>
        <w:bidi w:val="0"/>
        <w:adjustRightInd/>
        <w:spacing w:line="312"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2、其他未尽事宜由供需双方在采购合同中详细约定。</w:t>
      </w:r>
    </w:p>
    <w:p>
      <w:pPr>
        <w:pageBreakBefore w:val="0"/>
        <w:widowControl w:val="0"/>
        <w:kinsoku/>
        <w:wordWrap/>
        <w:overflowPunct/>
        <w:topLinePunct w:val="0"/>
        <w:autoSpaceDE/>
        <w:autoSpaceDN/>
        <w:bidi w:val="0"/>
        <w:adjustRightInd/>
        <w:spacing w:line="312"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十一、供应商提交响应文件</w:t>
      </w:r>
    </w:p>
    <w:p>
      <w:pPr>
        <w:pageBreakBefore w:val="0"/>
        <w:widowControl w:val="0"/>
        <w:kinsoku/>
        <w:wordWrap/>
        <w:overflowPunct/>
        <w:topLinePunct w:val="0"/>
        <w:autoSpaceDE/>
        <w:autoSpaceDN/>
        <w:bidi w:val="0"/>
        <w:adjustRightInd/>
        <w:spacing w:line="312"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1、供应商线上报名、报价时需上传盖章后的电子文档一份。</w:t>
      </w:r>
    </w:p>
    <w:p>
      <w:pPr>
        <w:pageBreakBefore w:val="0"/>
        <w:widowControl w:val="0"/>
        <w:kinsoku/>
        <w:wordWrap/>
        <w:overflowPunct/>
        <w:topLinePunct w:val="0"/>
        <w:autoSpaceDE/>
        <w:autoSpaceDN/>
        <w:bidi w:val="0"/>
        <w:adjustRightInd/>
        <w:spacing w:line="312"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2、采购人将以平台的线上资料作为评判依据，供应商在平台填写的报价与电子文档的报价不一致的，以平台填写的为准。</w:t>
      </w:r>
    </w:p>
    <w:p>
      <w:pPr>
        <w:pageBreakBefore w:val="0"/>
        <w:widowControl w:val="0"/>
        <w:kinsoku/>
        <w:wordWrap/>
        <w:overflowPunct/>
        <w:topLinePunct w:val="0"/>
        <w:autoSpaceDE/>
        <w:autoSpaceDN/>
        <w:bidi w:val="0"/>
        <w:adjustRightInd/>
        <w:spacing w:line="312"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3、供应商制作的响应文件电子文档，须按照要求制作，规定签字、盖章的地方必须按其规定签字、盖章，未按要求制作响应文件的进行废标处理。</w:t>
      </w:r>
    </w:p>
    <w:p>
      <w:pPr>
        <w:pageBreakBefore w:val="0"/>
        <w:widowControl w:val="0"/>
        <w:kinsoku/>
        <w:wordWrap/>
        <w:overflowPunct/>
        <w:topLinePunct w:val="0"/>
        <w:autoSpaceDE/>
        <w:autoSpaceDN/>
        <w:bidi w:val="0"/>
        <w:adjustRightInd/>
        <w:spacing w:line="312"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十二、培训要求：要求投标单位对采购人进行培训，培训至采购人能顺利使用本次采购设备为止。</w:t>
      </w:r>
    </w:p>
    <w:p>
      <w:pPr>
        <w:pageBreakBefore w:val="0"/>
        <w:widowControl w:val="0"/>
        <w:kinsoku/>
        <w:wordWrap/>
        <w:overflowPunct/>
        <w:topLinePunct w:val="0"/>
        <w:autoSpaceDE/>
        <w:autoSpaceDN/>
        <w:bidi w:val="0"/>
        <w:adjustRightInd/>
        <w:spacing w:line="312" w:lineRule="auto"/>
        <w:ind w:firstLine="480" w:firstLineChars="200"/>
        <w:jc w:val="left"/>
        <w:textAlignment w:val="auto"/>
        <w:rPr>
          <w:rFonts w:hint="eastAsia" w:ascii="宋体" w:hAnsi="宋体" w:eastAsia="宋体" w:cs="宋体"/>
          <w:b w:val="0"/>
          <w:bCs w:val="0"/>
          <w:sz w:val="24"/>
          <w:szCs w:val="24"/>
          <w:lang w:val="en-US" w:eastAsia="zh-CN"/>
        </w:rPr>
      </w:pPr>
    </w:p>
    <w:p>
      <w:pPr>
        <w:ind w:firstLine="482" w:firstLineChars="200"/>
        <w:jc w:val="both"/>
        <w:rPr>
          <w:rFonts w:hint="eastAsia" w:ascii="宋体" w:hAnsi="宋体" w:eastAsia="宋体" w:cs="宋体"/>
          <w:b/>
          <w:bCs/>
          <w:sz w:val="28"/>
          <w:szCs w:val="28"/>
        </w:rPr>
      </w:pPr>
      <w:r>
        <w:rPr>
          <w:rFonts w:hint="eastAsia" w:ascii="宋体" w:hAnsi="宋体" w:eastAsia="宋体" w:cs="宋体"/>
          <w:b/>
          <w:bCs/>
          <w:sz w:val="24"/>
          <w:szCs w:val="24"/>
          <w:lang w:eastAsia="zh-CN"/>
        </w:rPr>
        <w:t>十三</w:t>
      </w:r>
      <w:r>
        <w:rPr>
          <w:rFonts w:hint="eastAsia" w:ascii="宋体" w:hAnsi="宋体" w:cs="宋体"/>
          <w:b/>
          <w:bCs/>
          <w:sz w:val="24"/>
          <w:szCs w:val="24"/>
          <w:lang w:eastAsia="zh-CN"/>
        </w:rPr>
        <w:t>、</w:t>
      </w:r>
      <w:r>
        <w:rPr>
          <w:rFonts w:hint="eastAsia" w:ascii="宋体" w:hAnsi="宋体" w:eastAsia="宋体" w:cs="宋体"/>
          <w:b/>
          <w:bCs/>
          <w:sz w:val="28"/>
          <w:szCs w:val="28"/>
        </w:rPr>
        <w:t>评审标准初步审查</w:t>
      </w:r>
    </w:p>
    <w:p>
      <w:pPr>
        <w:pStyle w:val="4"/>
        <w:rPr>
          <w:rFonts w:hint="eastAsia" w:ascii="宋体" w:hAnsi="宋体" w:eastAsia="宋体" w:cs="宋体"/>
          <w:b w:val="0"/>
          <w:bCs w:val="0"/>
        </w:rPr>
      </w:pPr>
    </w:p>
    <w:tbl>
      <w:tblPr>
        <w:tblStyle w:val="14"/>
        <w:tblW w:w="4880" w:type="pct"/>
        <w:tblInd w:w="0" w:type="dxa"/>
        <w:tblLayout w:type="autofit"/>
        <w:tblCellMar>
          <w:top w:w="0" w:type="dxa"/>
          <w:left w:w="108" w:type="dxa"/>
          <w:bottom w:w="0" w:type="dxa"/>
          <w:right w:w="108" w:type="dxa"/>
        </w:tblCellMar>
      </w:tblPr>
      <w:tblGrid>
        <w:gridCol w:w="1098"/>
        <w:gridCol w:w="2592"/>
        <w:gridCol w:w="5708"/>
      </w:tblGrid>
      <w:tr>
        <w:tblPrEx>
          <w:tblCellMar>
            <w:top w:w="0" w:type="dxa"/>
            <w:left w:w="108" w:type="dxa"/>
            <w:bottom w:w="0" w:type="dxa"/>
            <w:right w:w="108" w:type="dxa"/>
          </w:tblCellMar>
        </w:tblPrEx>
        <w:trPr>
          <w:trHeight w:val="1141" w:hRule="atLeast"/>
        </w:trPr>
        <w:tc>
          <w:tcPr>
            <w:tcW w:w="109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0" w:firstLineChars="0"/>
              <w:jc w:val="center"/>
              <w:textAlignment w:val="center"/>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ru-RU" w:eastAsia="zh-CN" w:bidi="ar-SA"/>
              </w:rPr>
              <w:t>序号</w:t>
            </w:r>
          </w:p>
        </w:tc>
        <w:tc>
          <w:tcPr>
            <w:tcW w:w="2592" w:type="dxa"/>
            <w:tcBorders>
              <w:top w:val="single" w:color="auto" w:sz="4" w:space="0"/>
              <w:left w:val="single" w:color="auto" w:sz="4" w:space="0"/>
              <w:bottom w:val="single" w:color="auto" w:sz="4" w:space="0"/>
              <w:right w:val="single" w:color="auto" w:sz="4" w:space="0"/>
            </w:tcBorders>
            <w:vAlign w:val="center"/>
          </w:tcPr>
          <w:p>
            <w:pPr>
              <w:widowControl/>
              <w:spacing w:line="276" w:lineRule="auto"/>
              <w:ind w:firstLine="0" w:firstLineChars="0"/>
              <w:jc w:val="center"/>
              <w:textAlignment w:val="center"/>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ru-RU" w:eastAsia="zh-CN" w:bidi="ar-SA"/>
              </w:rPr>
              <w:t>评审内容</w:t>
            </w:r>
          </w:p>
        </w:tc>
        <w:tc>
          <w:tcPr>
            <w:tcW w:w="5708" w:type="dxa"/>
            <w:tcBorders>
              <w:top w:val="single" w:color="auto" w:sz="4" w:space="0"/>
              <w:left w:val="single" w:color="auto" w:sz="4" w:space="0"/>
              <w:bottom w:val="single" w:color="auto" w:sz="4" w:space="0"/>
              <w:right w:val="single" w:color="auto" w:sz="4" w:space="0"/>
            </w:tcBorders>
            <w:vAlign w:val="center"/>
          </w:tcPr>
          <w:p>
            <w:pPr>
              <w:widowControl/>
              <w:spacing w:line="276" w:lineRule="auto"/>
              <w:ind w:firstLine="0" w:firstLineChars="0"/>
              <w:jc w:val="center"/>
              <w:textAlignment w:val="center"/>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ru-RU" w:eastAsia="zh-CN" w:bidi="ar-SA"/>
              </w:rPr>
              <w:t>评审标准</w:t>
            </w:r>
          </w:p>
        </w:tc>
      </w:tr>
      <w:tr>
        <w:tblPrEx>
          <w:tblCellMar>
            <w:top w:w="0" w:type="dxa"/>
            <w:left w:w="108" w:type="dxa"/>
            <w:bottom w:w="0" w:type="dxa"/>
            <w:right w:w="108" w:type="dxa"/>
          </w:tblCellMar>
        </w:tblPrEx>
        <w:trPr>
          <w:trHeight w:val="1141" w:hRule="atLeast"/>
        </w:trPr>
        <w:tc>
          <w:tcPr>
            <w:tcW w:w="1098" w:type="dxa"/>
            <w:tcBorders>
              <w:top w:val="single" w:color="auto" w:sz="4" w:space="0"/>
              <w:left w:val="single" w:color="auto" w:sz="8" w:space="0"/>
              <w:bottom w:val="single" w:color="auto" w:sz="8" w:space="0"/>
              <w:right w:val="single" w:color="auto" w:sz="4" w:space="0"/>
            </w:tcBorders>
            <w:vAlign w:val="center"/>
          </w:tcPr>
          <w:p>
            <w:pPr>
              <w:widowControl/>
              <w:spacing w:line="360" w:lineRule="auto"/>
              <w:ind w:firstLine="0" w:firstLineChars="0"/>
              <w:jc w:val="center"/>
              <w:textAlignment w:val="center"/>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ru-RU" w:eastAsia="zh-CN" w:bidi="ar-SA"/>
              </w:rPr>
              <w:t>1</w:t>
            </w:r>
          </w:p>
        </w:tc>
        <w:tc>
          <w:tcPr>
            <w:tcW w:w="2592" w:type="dxa"/>
            <w:tcBorders>
              <w:top w:val="single" w:color="auto" w:sz="4" w:space="0"/>
              <w:left w:val="single" w:color="auto" w:sz="4" w:space="0"/>
              <w:bottom w:val="single" w:color="auto" w:sz="8" w:space="0"/>
              <w:right w:val="single" w:color="auto" w:sz="4" w:space="0"/>
            </w:tcBorders>
            <w:vAlign w:val="center"/>
          </w:tcPr>
          <w:p>
            <w:pPr>
              <w:widowControl/>
              <w:spacing w:line="276" w:lineRule="auto"/>
              <w:ind w:firstLine="0" w:firstLineChars="0"/>
              <w:jc w:val="center"/>
              <w:textAlignment w:val="center"/>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ru-RU" w:eastAsia="zh-CN" w:bidi="ar-SA"/>
              </w:rPr>
              <w:t>营业执照</w:t>
            </w:r>
          </w:p>
        </w:tc>
        <w:tc>
          <w:tcPr>
            <w:tcW w:w="5708" w:type="dxa"/>
            <w:tcBorders>
              <w:top w:val="single" w:color="auto" w:sz="4" w:space="0"/>
              <w:left w:val="single" w:color="auto" w:sz="4" w:space="0"/>
              <w:bottom w:val="single" w:color="auto" w:sz="8" w:space="0"/>
              <w:right w:val="single" w:color="auto" w:sz="8" w:space="0"/>
            </w:tcBorders>
            <w:vAlign w:val="center"/>
          </w:tcPr>
          <w:p>
            <w:pPr>
              <w:widowControl/>
              <w:spacing w:line="276" w:lineRule="auto"/>
              <w:ind w:firstLine="0" w:firstLineChars="0"/>
              <w:jc w:val="left"/>
              <w:textAlignment w:val="center"/>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ru-RU" w:eastAsia="zh-CN" w:bidi="ar-SA"/>
              </w:rPr>
              <w:t>具有独立承担民事责任的能力（有效的营业执照）；</w:t>
            </w:r>
          </w:p>
        </w:tc>
      </w:tr>
      <w:tr>
        <w:tblPrEx>
          <w:tblCellMar>
            <w:top w:w="0" w:type="dxa"/>
            <w:left w:w="108" w:type="dxa"/>
            <w:bottom w:w="0" w:type="dxa"/>
            <w:right w:w="108" w:type="dxa"/>
          </w:tblCellMar>
        </w:tblPrEx>
        <w:trPr>
          <w:trHeight w:val="2208" w:hRule="atLeast"/>
        </w:trPr>
        <w:tc>
          <w:tcPr>
            <w:tcW w:w="109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0" w:firstLineChars="0"/>
              <w:jc w:val="center"/>
              <w:textAlignment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2</w:t>
            </w:r>
          </w:p>
        </w:tc>
        <w:tc>
          <w:tcPr>
            <w:tcW w:w="2592" w:type="dxa"/>
            <w:tcBorders>
              <w:top w:val="single" w:color="auto" w:sz="4" w:space="0"/>
              <w:left w:val="single" w:color="auto" w:sz="4" w:space="0"/>
              <w:bottom w:val="single" w:color="auto" w:sz="4" w:space="0"/>
              <w:right w:val="single" w:color="auto" w:sz="4" w:space="0"/>
            </w:tcBorders>
            <w:vAlign w:val="center"/>
          </w:tcPr>
          <w:p>
            <w:pPr>
              <w:widowControl/>
              <w:spacing w:line="276" w:lineRule="auto"/>
              <w:ind w:firstLine="0" w:firstLineChars="0"/>
              <w:jc w:val="center"/>
              <w:textAlignment w:val="center"/>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ru-RU" w:eastAsia="zh-CN" w:bidi="ar-SA"/>
              </w:rPr>
              <w:t>具有依法缴纳税收和社会保障资金的良好记录</w:t>
            </w:r>
          </w:p>
        </w:tc>
        <w:tc>
          <w:tcPr>
            <w:tcW w:w="5708" w:type="dxa"/>
            <w:tcBorders>
              <w:top w:val="single" w:color="auto" w:sz="4" w:space="0"/>
              <w:left w:val="single" w:color="auto" w:sz="4" w:space="0"/>
              <w:bottom w:val="single" w:color="auto" w:sz="4" w:space="0"/>
              <w:right w:val="single" w:color="auto" w:sz="4" w:space="0"/>
            </w:tcBorders>
            <w:vAlign w:val="center"/>
          </w:tcPr>
          <w:p>
            <w:pPr>
              <w:widowControl/>
              <w:spacing w:line="276" w:lineRule="auto"/>
              <w:ind w:firstLine="0" w:firstLineChars="0"/>
              <w:jc w:val="left"/>
              <w:textAlignment w:val="center"/>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ru-RU" w:eastAsia="zh-CN" w:bidi="ar-SA"/>
              </w:rPr>
              <w:t>1、供应商提供购买202</w:t>
            </w:r>
            <w:r>
              <w:rPr>
                <w:rFonts w:hint="eastAsia" w:ascii="宋体" w:hAnsi="宋体" w:cs="宋体"/>
                <w:b w:val="0"/>
                <w:bCs w:val="0"/>
                <w:kern w:val="0"/>
                <w:sz w:val="24"/>
                <w:szCs w:val="24"/>
                <w:lang w:val="en-US" w:eastAsia="zh-CN" w:bidi="ar-SA"/>
              </w:rPr>
              <w:t>4</w:t>
            </w:r>
            <w:r>
              <w:rPr>
                <w:rFonts w:hint="eastAsia" w:ascii="宋体" w:hAnsi="宋体" w:eastAsia="宋体" w:cs="宋体"/>
                <w:b w:val="0"/>
                <w:bCs w:val="0"/>
                <w:kern w:val="0"/>
                <w:sz w:val="24"/>
                <w:szCs w:val="24"/>
                <w:lang w:val="en-US" w:eastAsia="zh-CN" w:bidi="ar-SA"/>
              </w:rPr>
              <w:t>近一</w:t>
            </w:r>
            <w:r>
              <w:rPr>
                <w:rFonts w:hint="eastAsia" w:ascii="宋体" w:hAnsi="宋体" w:eastAsia="宋体" w:cs="宋体"/>
                <w:b w:val="0"/>
                <w:bCs w:val="0"/>
                <w:kern w:val="0"/>
                <w:sz w:val="24"/>
                <w:szCs w:val="24"/>
                <w:lang w:val="ru-RU" w:eastAsia="zh-CN" w:bidi="ar-SA"/>
              </w:rPr>
              <w:t>年任意</w:t>
            </w:r>
            <w:r>
              <w:rPr>
                <w:rFonts w:hint="eastAsia" w:ascii="宋体" w:hAnsi="宋体" w:cs="宋体"/>
                <w:b w:val="0"/>
                <w:bCs w:val="0"/>
                <w:kern w:val="0"/>
                <w:sz w:val="24"/>
                <w:szCs w:val="24"/>
                <w:lang w:val="en-US" w:eastAsia="zh-CN" w:bidi="ar-SA"/>
              </w:rPr>
              <w:t>1</w:t>
            </w:r>
            <w:r>
              <w:rPr>
                <w:rFonts w:hint="eastAsia" w:ascii="宋体" w:hAnsi="宋体" w:eastAsia="宋体" w:cs="宋体"/>
                <w:b w:val="0"/>
                <w:bCs w:val="0"/>
                <w:kern w:val="0"/>
                <w:sz w:val="24"/>
                <w:szCs w:val="24"/>
                <w:lang w:val="ru-RU" w:eastAsia="zh-CN" w:bidi="ar-SA"/>
              </w:rPr>
              <w:t>个月及以上社保</w:t>
            </w:r>
            <w:r>
              <w:rPr>
                <w:rFonts w:hint="eastAsia" w:ascii="宋体" w:hAnsi="宋体" w:cs="宋体"/>
                <w:b w:val="0"/>
                <w:bCs w:val="0"/>
                <w:kern w:val="0"/>
                <w:sz w:val="24"/>
                <w:szCs w:val="24"/>
                <w:lang w:val="en-US" w:eastAsia="zh-CN" w:bidi="ar-SA"/>
              </w:rPr>
              <w:t>或提供承诺函</w:t>
            </w:r>
            <w:bookmarkStart w:id="35" w:name="_GoBack"/>
            <w:bookmarkEnd w:id="35"/>
            <w:r>
              <w:rPr>
                <w:rFonts w:hint="eastAsia" w:ascii="宋体" w:hAnsi="宋体" w:eastAsia="宋体" w:cs="宋体"/>
                <w:b w:val="0"/>
                <w:bCs w:val="0"/>
                <w:kern w:val="0"/>
                <w:sz w:val="24"/>
                <w:szCs w:val="24"/>
                <w:lang w:val="ru-RU" w:eastAsia="zh-CN" w:bidi="ar-SA"/>
              </w:rPr>
              <w:t>（新成立公司提供成立以来的社保缴纳凭证）；2、供应商提供有效的依法纳税证明，纳税证明凭证或零申报凭证</w:t>
            </w:r>
            <w:r>
              <w:rPr>
                <w:rFonts w:hint="eastAsia" w:ascii="宋体" w:hAnsi="宋体" w:cs="宋体"/>
                <w:b w:val="0"/>
                <w:bCs w:val="0"/>
                <w:kern w:val="0"/>
                <w:sz w:val="24"/>
                <w:szCs w:val="24"/>
                <w:lang w:val="en-US" w:eastAsia="zh-CN" w:bidi="ar-SA"/>
              </w:rPr>
              <w:t>或提供承诺函</w:t>
            </w:r>
          </w:p>
        </w:tc>
      </w:tr>
      <w:tr>
        <w:tblPrEx>
          <w:tblCellMar>
            <w:top w:w="0" w:type="dxa"/>
            <w:left w:w="108" w:type="dxa"/>
            <w:bottom w:w="0" w:type="dxa"/>
            <w:right w:w="108" w:type="dxa"/>
          </w:tblCellMar>
        </w:tblPrEx>
        <w:trPr>
          <w:trHeight w:val="1640" w:hRule="atLeast"/>
        </w:trPr>
        <w:tc>
          <w:tcPr>
            <w:tcW w:w="1098" w:type="dxa"/>
            <w:tcBorders>
              <w:top w:val="nil"/>
              <w:left w:val="single" w:color="auto" w:sz="8" w:space="0"/>
              <w:bottom w:val="single" w:color="auto" w:sz="8" w:space="0"/>
              <w:right w:val="single" w:color="auto" w:sz="4" w:space="0"/>
            </w:tcBorders>
            <w:vAlign w:val="center"/>
          </w:tcPr>
          <w:p>
            <w:pPr>
              <w:widowControl/>
              <w:spacing w:line="360" w:lineRule="auto"/>
              <w:ind w:firstLine="0" w:firstLineChars="0"/>
              <w:jc w:val="center"/>
              <w:textAlignment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3</w:t>
            </w:r>
          </w:p>
        </w:tc>
        <w:tc>
          <w:tcPr>
            <w:tcW w:w="2592" w:type="dxa"/>
            <w:tcBorders>
              <w:top w:val="nil"/>
              <w:left w:val="single" w:color="auto" w:sz="4" w:space="0"/>
              <w:bottom w:val="single" w:color="auto" w:sz="8" w:space="0"/>
              <w:right w:val="single" w:color="auto" w:sz="4" w:space="0"/>
            </w:tcBorders>
            <w:vAlign w:val="center"/>
          </w:tcPr>
          <w:p>
            <w:pPr>
              <w:widowControl/>
              <w:spacing w:line="276" w:lineRule="auto"/>
              <w:ind w:firstLine="0" w:firstLineChars="0"/>
              <w:jc w:val="center"/>
              <w:textAlignment w:val="center"/>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ru-RU" w:eastAsia="zh-CN" w:bidi="ar-SA"/>
              </w:rPr>
              <w:t>网站截图</w:t>
            </w:r>
          </w:p>
        </w:tc>
        <w:tc>
          <w:tcPr>
            <w:tcW w:w="5708" w:type="dxa"/>
            <w:tcBorders>
              <w:top w:val="nil"/>
              <w:left w:val="single" w:color="auto" w:sz="4" w:space="0"/>
              <w:bottom w:val="single" w:color="auto" w:sz="8" w:space="0"/>
              <w:right w:val="single" w:color="auto" w:sz="8" w:space="0"/>
            </w:tcBorders>
            <w:vAlign w:val="center"/>
          </w:tcPr>
          <w:p>
            <w:pPr>
              <w:widowControl/>
              <w:spacing w:line="276" w:lineRule="auto"/>
              <w:ind w:firstLine="0" w:firstLineChars="0"/>
              <w:jc w:val="left"/>
              <w:textAlignment w:val="center"/>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ru-RU" w:eastAsia="zh-CN" w:bidi="ar-SA"/>
              </w:rPr>
              <w:t>提供“国家企业信用信息公示系统”、“信用中国”</w:t>
            </w:r>
            <w:r>
              <w:rPr>
                <w:rFonts w:hint="eastAsia" w:ascii="宋体" w:hAnsi="宋体" w:eastAsia="宋体" w:cs="宋体"/>
                <w:b w:val="0"/>
                <w:bCs w:val="0"/>
                <w:kern w:val="0"/>
                <w:sz w:val="24"/>
                <w:szCs w:val="24"/>
                <w:lang w:val="en-US" w:eastAsia="zh-CN" w:bidi="ar-SA"/>
              </w:rPr>
              <w:t>等</w:t>
            </w:r>
            <w:r>
              <w:rPr>
                <w:rFonts w:hint="eastAsia" w:ascii="宋体" w:hAnsi="宋体" w:eastAsia="宋体" w:cs="宋体"/>
                <w:b w:val="0"/>
                <w:bCs w:val="0"/>
                <w:kern w:val="0"/>
                <w:sz w:val="24"/>
                <w:szCs w:val="24"/>
                <w:lang w:val="ru-RU" w:eastAsia="zh-CN" w:bidi="ar-SA"/>
              </w:rPr>
              <w:t>网站查询截图并加盖供应商单位公章，查询时间须在供应商期限内；</w:t>
            </w:r>
          </w:p>
        </w:tc>
      </w:tr>
      <w:tr>
        <w:tblPrEx>
          <w:tblCellMar>
            <w:top w:w="0" w:type="dxa"/>
            <w:left w:w="108" w:type="dxa"/>
            <w:bottom w:w="0" w:type="dxa"/>
            <w:right w:w="108" w:type="dxa"/>
          </w:tblCellMar>
        </w:tblPrEx>
        <w:trPr>
          <w:trHeight w:val="925" w:hRule="atLeast"/>
        </w:trPr>
        <w:tc>
          <w:tcPr>
            <w:tcW w:w="1098" w:type="dxa"/>
            <w:tcBorders>
              <w:top w:val="nil"/>
              <w:left w:val="single" w:color="auto" w:sz="8" w:space="0"/>
              <w:bottom w:val="single" w:color="auto" w:sz="8" w:space="0"/>
              <w:right w:val="single" w:color="auto" w:sz="4" w:space="0"/>
            </w:tcBorders>
            <w:vAlign w:val="center"/>
          </w:tcPr>
          <w:p>
            <w:pPr>
              <w:widowControl/>
              <w:spacing w:line="360" w:lineRule="auto"/>
              <w:ind w:firstLine="0" w:firstLineChars="0"/>
              <w:jc w:val="center"/>
              <w:textAlignment w:val="center"/>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4</w:t>
            </w:r>
          </w:p>
        </w:tc>
        <w:tc>
          <w:tcPr>
            <w:tcW w:w="2592" w:type="dxa"/>
            <w:tcBorders>
              <w:top w:val="nil"/>
              <w:left w:val="single" w:color="auto" w:sz="4" w:space="0"/>
              <w:bottom w:val="single" w:color="auto" w:sz="8" w:space="0"/>
              <w:right w:val="single" w:color="auto" w:sz="4" w:space="0"/>
            </w:tcBorders>
            <w:vAlign w:val="top"/>
          </w:tcPr>
          <w:p>
            <w:pPr>
              <w:widowControl/>
              <w:spacing w:line="276" w:lineRule="auto"/>
              <w:ind w:firstLine="0" w:firstLineChars="0"/>
              <w:jc w:val="both"/>
              <w:textAlignment w:val="center"/>
              <w:rPr>
                <w:rFonts w:hint="eastAsia" w:ascii="宋体" w:hAnsi="宋体" w:eastAsia="宋体" w:cs="宋体"/>
                <w:b w:val="0"/>
                <w:bCs w:val="0"/>
                <w:kern w:val="0"/>
                <w:sz w:val="24"/>
                <w:szCs w:val="24"/>
                <w:lang w:val="en-US" w:eastAsia="zh-CN" w:bidi="ar-SA"/>
              </w:rPr>
            </w:pPr>
          </w:p>
          <w:p>
            <w:pPr>
              <w:widowControl/>
              <w:spacing w:line="276" w:lineRule="auto"/>
              <w:ind w:firstLine="0" w:firstLineChars="0"/>
              <w:jc w:val="both"/>
              <w:textAlignment w:val="center"/>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SA"/>
              </w:rPr>
              <w:t>响应</w:t>
            </w:r>
            <w:r>
              <w:rPr>
                <w:rFonts w:hint="eastAsia" w:ascii="宋体" w:hAnsi="宋体" w:eastAsia="宋体" w:cs="宋体"/>
                <w:b w:val="0"/>
                <w:bCs w:val="0"/>
                <w:kern w:val="0"/>
                <w:sz w:val="24"/>
                <w:szCs w:val="24"/>
                <w:lang w:val="ru-RU" w:eastAsia="zh-CN" w:bidi="ar-SA"/>
              </w:rPr>
              <w:t>申请文件上传</w:t>
            </w:r>
          </w:p>
        </w:tc>
        <w:tc>
          <w:tcPr>
            <w:tcW w:w="5708" w:type="dxa"/>
            <w:tcBorders>
              <w:top w:val="nil"/>
              <w:left w:val="single" w:color="auto" w:sz="4" w:space="0"/>
              <w:bottom w:val="single" w:color="auto" w:sz="8" w:space="0"/>
              <w:right w:val="single" w:color="auto" w:sz="8" w:space="0"/>
            </w:tcBorders>
            <w:vAlign w:val="top"/>
          </w:tcPr>
          <w:p>
            <w:pPr>
              <w:widowControl/>
              <w:spacing w:line="276" w:lineRule="auto"/>
              <w:ind w:firstLine="0" w:firstLineChars="0"/>
              <w:jc w:val="both"/>
              <w:textAlignment w:val="center"/>
              <w:rPr>
                <w:rFonts w:hint="eastAsia" w:ascii="宋体" w:hAnsi="宋体" w:eastAsia="宋体" w:cs="宋体"/>
                <w:b w:val="0"/>
                <w:bCs w:val="0"/>
                <w:kern w:val="0"/>
                <w:sz w:val="24"/>
                <w:szCs w:val="24"/>
                <w:lang w:val="ru-RU" w:eastAsia="zh-CN" w:bidi="ar-SA"/>
              </w:rPr>
            </w:pPr>
          </w:p>
          <w:p>
            <w:pPr>
              <w:widowControl/>
              <w:spacing w:line="276" w:lineRule="auto"/>
              <w:ind w:firstLine="0" w:firstLineChars="0"/>
              <w:jc w:val="both"/>
              <w:textAlignment w:val="center"/>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ru-RU" w:eastAsia="zh-CN" w:bidi="ar-SA"/>
              </w:rPr>
              <w:t>是否符合要求的时间前上传</w:t>
            </w:r>
          </w:p>
        </w:tc>
      </w:tr>
      <w:tr>
        <w:tblPrEx>
          <w:tblCellMar>
            <w:top w:w="0" w:type="dxa"/>
            <w:left w:w="108" w:type="dxa"/>
            <w:bottom w:w="0" w:type="dxa"/>
            <w:right w:w="108" w:type="dxa"/>
          </w:tblCellMar>
        </w:tblPrEx>
        <w:trPr>
          <w:trHeight w:val="1131" w:hRule="atLeast"/>
        </w:trPr>
        <w:tc>
          <w:tcPr>
            <w:tcW w:w="1098" w:type="dxa"/>
            <w:tcBorders>
              <w:top w:val="nil"/>
              <w:left w:val="single" w:color="auto" w:sz="8" w:space="0"/>
              <w:bottom w:val="single" w:color="auto" w:sz="8" w:space="0"/>
              <w:right w:val="single" w:color="auto" w:sz="4" w:space="0"/>
            </w:tcBorders>
            <w:vAlign w:val="center"/>
          </w:tcPr>
          <w:p>
            <w:pPr>
              <w:widowControl/>
              <w:spacing w:line="360" w:lineRule="auto"/>
              <w:ind w:firstLine="0" w:firstLineChars="0"/>
              <w:jc w:val="center"/>
              <w:textAlignment w:val="center"/>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5</w:t>
            </w:r>
          </w:p>
        </w:tc>
        <w:tc>
          <w:tcPr>
            <w:tcW w:w="2592" w:type="dxa"/>
            <w:tcBorders>
              <w:top w:val="nil"/>
              <w:left w:val="single" w:color="auto" w:sz="4" w:space="0"/>
              <w:bottom w:val="single" w:color="auto" w:sz="8" w:space="0"/>
              <w:right w:val="single" w:color="auto" w:sz="4" w:space="0"/>
            </w:tcBorders>
            <w:vAlign w:val="top"/>
          </w:tcPr>
          <w:p>
            <w:pPr>
              <w:widowControl/>
              <w:spacing w:line="276" w:lineRule="auto"/>
              <w:ind w:firstLine="0" w:firstLineChars="0"/>
              <w:jc w:val="center"/>
              <w:textAlignment w:val="center"/>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bidi="ar-SA"/>
              </w:rPr>
              <w:t>响应</w:t>
            </w:r>
            <w:r>
              <w:rPr>
                <w:rFonts w:hint="eastAsia" w:ascii="宋体" w:hAnsi="宋体" w:eastAsia="宋体" w:cs="宋体"/>
                <w:b w:val="0"/>
                <w:bCs w:val="0"/>
                <w:kern w:val="0"/>
                <w:sz w:val="24"/>
                <w:szCs w:val="24"/>
                <w:lang w:val="ru-RU" w:eastAsia="zh-CN" w:bidi="ar-SA"/>
              </w:rPr>
              <w:t>申请文件签字和加盖供应商公司鲜章</w:t>
            </w:r>
          </w:p>
        </w:tc>
        <w:tc>
          <w:tcPr>
            <w:tcW w:w="5708" w:type="dxa"/>
            <w:tcBorders>
              <w:top w:val="nil"/>
              <w:left w:val="single" w:color="auto" w:sz="4" w:space="0"/>
              <w:bottom w:val="single" w:color="auto" w:sz="8" w:space="0"/>
              <w:right w:val="single" w:color="auto" w:sz="8" w:space="0"/>
            </w:tcBorders>
            <w:vAlign w:val="top"/>
          </w:tcPr>
          <w:p>
            <w:pPr>
              <w:widowControl/>
              <w:spacing w:line="276" w:lineRule="auto"/>
              <w:ind w:firstLine="0" w:firstLineChars="0"/>
              <w:jc w:val="left"/>
              <w:textAlignment w:val="center"/>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ru-RU" w:eastAsia="zh-CN" w:bidi="ar-SA"/>
              </w:rPr>
              <w:t>是否按</w:t>
            </w:r>
            <w:r>
              <w:rPr>
                <w:rFonts w:hint="eastAsia" w:ascii="宋体" w:hAnsi="宋体" w:eastAsia="宋体" w:cs="宋体"/>
                <w:b w:val="0"/>
                <w:bCs w:val="0"/>
                <w:kern w:val="0"/>
                <w:sz w:val="24"/>
                <w:szCs w:val="24"/>
                <w:lang w:val="en-US" w:eastAsia="zh-CN" w:bidi="ar-SA"/>
              </w:rPr>
              <w:t>响应</w:t>
            </w:r>
            <w:r>
              <w:rPr>
                <w:rFonts w:hint="eastAsia" w:ascii="宋体" w:hAnsi="宋体" w:eastAsia="宋体" w:cs="宋体"/>
                <w:b w:val="0"/>
                <w:bCs w:val="0"/>
                <w:kern w:val="0"/>
                <w:sz w:val="24"/>
                <w:szCs w:val="24"/>
                <w:lang w:val="ru-RU" w:eastAsia="zh-CN" w:bidi="ar-SA"/>
              </w:rPr>
              <w:t>文件要求签字和加盖供应商公司鲜章</w:t>
            </w:r>
          </w:p>
        </w:tc>
      </w:tr>
      <w:tr>
        <w:tblPrEx>
          <w:tblCellMar>
            <w:top w:w="0" w:type="dxa"/>
            <w:left w:w="108" w:type="dxa"/>
            <w:bottom w:w="0" w:type="dxa"/>
            <w:right w:w="108" w:type="dxa"/>
          </w:tblCellMar>
        </w:tblPrEx>
        <w:trPr>
          <w:trHeight w:val="925" w:hRule="atLeast"/>
        </w:trPr>
        <w:tc>
          <w:tcPr>
            <w:tcW w:w="1098" w:type="dxa"/>
            <w:tcBorders>
              <w:top w:val="nil"/>
              <w:left w:val="single" w:color="auto" w:sz="8" w:space="0"/>
              <w:bottom w:val="single" w:color="auto" w:sz="8" w:space="0"/>
              <w:right w:val="single" w:color="auto" w:sz="4" w:space="0"/>
            </w:tcBorders>
            <w:vAlign w:val="center"/>
          </w:tcPr>
          <w:p>
            <w:pPr>
              <w:widowControl/>
              <w:spacing w:line="360" w:lineRule="auto"/>
              <w:ind w:firstLine="0" w:firstLineChars="0"/>
              <w:jc w:val="center"/>
              <w:textAlignment w:val="center"/>
              <w:rPr>
                <w:rFonts w:hint="default" w:ascii="宋体" w:hAnsi="宋体" w:eastAsia="宋体" w:cs="宋体"/>
                <w:b w:val="0"/>
                <w:bCs w:val="0"/>
                <w:kern w:val="0"/>
                <w:sz w:val="24"/>
                <w:szCs w:val="24"/>
                <w:lang w:val="en-US" w:eastAsia="zh-CN" w:bidi="ar-SA"/>
              </w:rPr>
            </w:pPr>
            <w:r>
              <w:rPr>
                <w:rFonts w:hint="eastAsia" w:ascii="宋体" w:hAnsi="宋体" w:cs="宋体"/>
                <w:b w:val="0"/>
                <w:bCs w:val="0"/>
                <w:kern w:val="0"/>
                <w:sz w:val="24"/>
                <w:szCs w:val="24"/>
                <w:lang w:val="en-US" w:eastAsia="zh-CN" w:bidi="ar-SA"/>
              </w:rPr>
              <w:t>6</w:t>
            </w:r>
          </w:p>
        </w:tc>
        <w:tc>
          <w:tcPr>
            <w:tcW w:w="2592" w:type="dxa"/>
            <w:tcBorders>
              <w:top w:val="nil"/>
              <w:left w:val="single" w:color="auto" w:sz="4" w:space="0"/>
              <w:bottom w:val="single" w:color="auto" w:sz="8" w:space="0"/>
              <w:right w:val="single" w:color="auto" w:sz="4" w:space="0"/>
            </w:tcBorders>
            <w:vAlign w:val="center"/>
          </w:tcPr>
          <w:p>
            <w:pPr>
              <w:widowControl/>
              <w:spacing w:line="276" w:lineRule="auto"/>
              <w:ind w:firstLine="0" w:firstLineChars="0"/>
              <w:jc w:val="center"/>
              <w:textAlignment w:val="center"/>
              <w:rPr>
                <w:rFonts w:hint="eastAsia" w:ascii="宋体" w:hAnsi="宋体" w:eastAsia="宋体" w:cs="宋体"/>
                <w:b w:val="0"/>
                <w:bCs w:val="0"/>
                <w:kern w:val="0"/>
                <w:sz w:val="24"/>
                <w:szCs w:val="24"/>
                <w:lang w:val="ru-RU" w:eastAsia="zh-CN" w:bidi="ar-SA"/>
              </w:rPr>
            </w:pPr>
            <w:r>
              <w:rPr>
                <w:rFonts w:hint="eastAsia" w:ascii="宋体" w:hAnsi="宋体" w:eastAsia="宋体" w:cs="宋体"/>
                <w:b w:val="0"/>
                <w:bCs w:val="0"/>
                <w:kern w:val="0"/>
                <w:sz w:val="24"/>
                <w:szCs w:val="24"/>
                <w:lang w:val="en-US" w:eastAsia="zh-CN" w:bidi="ar-SA"/>
              </w:rPr>
              <w:t>响应</w:t>
            </w:r>
            <w:r>
              <w:rPr>
                <w:rFonts w:hint="eastAsia" w:ascii="宋体" w:hAnsi="宋体" w:eastAsia="宋体" w:cs="宋体"/>
                <w:b w:val="0"/>
                <w:bCs w:val="0"/>
                <w:kern w:val="0"/>
                <w:sz w:val="24"/>
                <w:szCs w:val="24"/>
                <w:lang w:val="ru-RU" w:eastAsia="zh-CN" w:bidi="ar-SA"/>
              </w:rPr>
              <w:t>申请书内容</w:t>
            </w:r>
          </w:p>
        </w:tc>
        <w:tc>
          <w:tcPr>
            <w:tcW w:w="5708" w:type="dxa"/>
            <w:tcBorders>
              <w:top w:val="nil"/>
              <w:left w:val="single" w:color="auto" w:sz="4" w:space="0"/>
              <w:bottom w:val="single" w:color="auto" w:sz="8" w:space="0"/>
              <w:right w:val="single" w:color="auto" w:sz="8" w:space="0"/>
            </w:tcBorders>
            <w:vAlign w:val="center"/>
          </w:tcPr>
          <w:p>
            <w:pPr>
              <w:widowControl/>
              <w:spacing w:line="276" w:lineRule="auto"/>
              <w:ind w:firstLine="0" w:firstLineChars="0"/>
              <w:jc w:val="left"/>
              <w:textAlignment w:val="center"/>
              <w:rPr>
                <w:rFonts w:hint="eastAsia" w:ascii="宋体" w:hAnsi="宋体" w:eastAsia="宋体" w:cs="宋体"/>
                <w:b w:val="0"/>
                <w:bCs w:val="0"/>
                <w:kern w:val="0"/>
                <w:sz w:val="24"/>
                <w:szCs w:val="24"/>
                <w:lang w:val="ru-RU" w:eastAsia="zh-CN" w:bidi="ar-SA"/>
              </w:rPr>
            </w:pPr>
            <w:r>
              <w:rPr>
                <w:rFonts w:hint="eastAsia" w:ascii="宋体" w:hAnsi="宋体" w:eastAsia="宋体" w:cs="宋体"/>
                <w:b w:val="0"/>
                <w:bCs w:val="0"/>
                <w:kern w:val="0"/>
                <w:sz w:val="24"/>
                <w:szCs w:val="24"/>
                <w:lang w:val="ru-RU" w:eastAsia="zh-CN" w:bidi="ar-SA"/>
              </w:rPr>
              <w:t>比选申请书内容是否完整响应</w:t>
            </w:r>
            <w:r>
              <w:rPr>
                <w:rFonts w:hint="eastAsia" w:ascii="宋体" w:hAnsi="宋体" w:eastAsia="宋体" w:cs="宋体"/>
                <w:b w:val="0"/>
                <w:bCs w:val="0"/>
                <w:kern w:val="0"/>
                <w:sz w:val="24"/>
                <w:szCs w:val="24"/>
                <w:lang w:val="en-US" w:eastAsia="zh-CN" w:bidi="ar-SA"/>
              </w:rPr>
              <w:t>询比</w:t>
            </w:r>
            <w:r>
              <w:rPr>
                <w:rFonts w:hint="eastAsia" w:ascii="宋体" w:hAnsi="宋体" w:eastAsia="宋体" w:cs="宋体"/>
                <w:b w:val="0"/>
                <w:bCs w:val="0"/>
                <w:kern w:val="0"/>
                <w:sz w:val="24"/>
                <w:szCs w:val="24"/>
                <w:lang w:val="ru-RU" w:eastAsia="zh-CN" w:bidi="ar-SA"/>
              </w:rPr>
              <w:t>文件</w:t>
            </w:r>
          </w:p>
        </w:tc>
      </w:tr>
      <w:tr>
        <w:tblPrEx>
          <w:tblCellMar>
            <w:top w:w="0" w:type="dxa"/>
            <w:left w:w="108" w:type="dxa"/>
            <w:bottom w:w="0" w:type="dxa"/>
            <w:right w:w="108" w:type="dxa"/>
          </w:tblCellMar>
        </w:tblPrEx>
        <w:trPr>
          <w:trHeight w:val="1985" w:hRule="atLeast"/>
        </w:trPr>
        <w:tc>
          <w:tcPr>
            <w:tcW w:w="9398" w:type="dxa"/>
            <w:gridSpan w:val="3"/>
            <w:tcBorders>
              <w:top w:val="single" w:color="auto" w:sz="8" w:space="0"/>
              <w:left w:val="single" w:color="auto" w:sz="8" w:space="0"/>
              <w:bottom w:val="single" w:color="auto" w:sz="8" w:space="0"/>
              <w:right w:val="single" w:color="auto" w:sz="4" w:space="0"/>
            </w:tcBorders>
            <w:noWrap/>
            <w:vAlign w:val="center"/>
          </w:tcPr>
          <w:p>
            <w:pPr>
              <w:widowControl/>
              <w:spacing w:line="240" w:lineRule="auto"/>
              <w:ind w:left="0" w:leftChars="0" w:firstLine="0" w:firstLineChars="0"/>
              <w:jc w:val="left"/>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说明：</w:t>
            </w:r>
          </w:p>
          <w:p>
            <w:pPr>
              <w:widowControl/>
              <w:spacing w:line="240" w:lineRule="auto"/>
              <w:ind w:firstLine="420"/>
              <w:jc w:val="left"/>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合格打“√”, 不合格打“×”。</w:t>
            </w:r>
          </w:p>
          <w:p>
            <w:pPr>
              <w:widowControl/>
              <w:spacing w:line="240" w:lineRule="auto"/>
              <w:ind w:firstLine="420"/>
              <w:jc w:val="left"/>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2.有一项内容不合格，综合评定为不合格。</w:t>
            </w:r>
            <w:r>
              <w:rPr>
                <w:rFonts w:hint="eastAsia" w:ascii="宋体" w:hAnsi="宋体" w:eastAsia="宋体" w:cs="宋体"/>
                <w:b w:val="0"/>
                <w:bCs w:val="0"/>
                <w:sz w:val="24"/>
                <w:szCs w:val="24"/>
                <w:lang w:val="en-US" w:eastAsia="zh-CN"/>
              </w:rPr>
              <w:t>响应文件</w:t>
            </w:r>
            <w:r>
              <w:rPr>
                <w:rFonts w:hint="eastAsia" w:ascii="宋体" w:hAnsi="宋体" w:eastAsia="宋体" w:cs="宋体"/>
                <w:b w:val="0"/>
                <w:bCs w:val="0"/>
                <w:sz w:val="24"/>
                <w:szCs w:val="24"/>
              </w:rPr>
              <w:t>即没有实质性响应</w:t>
            </w:r>
            <w:r>
              <w:rPr>
                <w:rFonts w:hint="eastAsia" w:ascii="宋体" w:hAnsi="宋体" w:eastAsia="宋体" w:cs="宋体"/>
                <w:b w:val="0"/>
                <w:bCs w:val="0"/>
                <w:sz w:val="24"/>
                <w:szCs w:val="24"/>
                <w:lang w:val="en-US" w:eastAsia="zh-CN"/>
              </w:rPr>
              <w:t>询比采购</w:t>
            </w:r>
            <w:r>
              <w:rPr>
                <w:rFonts w:hint="eastAsia" w:ascii="宋体" w:hAnsi="宋体" w:eastAsia="宋体" w:cs="宋体"/>
                <w:b w:val="0"/>
                <w:bCs w:val="0"/>
                <w:sz w:val="24"/>
                <w:szCs w:val="24"/>
              </w:rPr>
              <w:t>文件的要求，</w:t>
            </w:r>
            <w:r>
              <w:rPr>
                <w:rFonts w:hint="eastAsia" w:ascii="宋体" w:hAnsi="宋体" w:eastAsia="宋体" w:cs="宋体"/>
                <w:b w:val="0"/>
                <w:bCs w:val="0"/>
                <w:sz w:val="24"/>
                <w:szCs w:val="24"/>
                <w:lang w:val="en-US" w:eastAsia="zh-CN"/>
              </w:rPr>
              <w:t>即初步审查不通过，</w:t>
            </w:r>
            <w:r>
              <w:rPr>
                <w:rFonts w:hint="eastAsia" w:ascii="宋体" w:hAnsi="宋体" w:eastAsia="宋体" w:cs="宋体"/>
                <w:b w:val="0"/>
                <w:bCs w:val="0"/>
                <w:sz w:val="24"/>
                <w:szCs w:val="24"/>
              </w:rPr>
              <w:t>不能进入下一阶段评审。</w:t>
            </w:r>
          </w:p>
        </w:tc>
      </w:tr>
    </w:tbl>
    <w:p>
      <w:pPr>
        <w:rPr>
          <w:rFonts w:hint="eastAsia" w:ascii="宋体" w:hAnsi="宋体" w:eastAsia="宋体" w:cs="宋体"/>
          <w:b w:val="0"/>
          <w:bCs w:val="0"/>
        </w:rPr>
        <w:sectPr>
          <w:pgSz w:w="11907" w:h="16840"/>
          <w:pgMar w:top="1134" w:right="1191" w:bottom="1134" w:left="1304" w:header="851" w:footer="680" w:gutter="0"/>
          <w:pgNumType w:fmt="numberInDash" w:start="1"/>
          <w:cols w:space="720" w:num="1"/>
          <w:docGrid w:linePitch="381" w:charSpace="-5735"/>
        </w:sectPr>
      </w:pPr>
    </w:p>
    <w:p>
      <w:pPr>
        <w:spacing w:line="312" w:lineRule="auto"/>
        <w:ind w:firstLine="4216" w:firstLineChars="1500"/>
        <w:jc w:val="both"/>
        <w:rPr>
          <w:rFonts w:hint="eastAsia" w:ascii="宋体" w:hAnsi="宋体" w:eastAsia="宋体" w:cs="宋体"/>
          <w:b/>
          <w:bCs/>
          <w:color w:val="FF0000"/>
          <w:sz w:val="24"/>
          <w:szCs w:val="24"/>
        </w:rPr>
      </w:pPr>
      <w:r>
        <w:rPr>
          <w:rFonts w:hint="eastAsia" w:ascii="宋体" w:hAnsi="宋体" w:eastAsia="宋体" w:cs="宋体"/>
          <w:b/>
          <w:bCs/>
          <w:szCs w:val="28"/>
        </w:rPr>
        <w:t>评审标准</w:t>
      </w:r>
    </w:p>
    <w:tbl>
      <w:tblPr>
        <w:tblStyle w:val="14"/>
        <w:tblpPr w:leftFromText="180" w:rightFromText="180" w:vertAnchor="text" w:horzAnchor="page" w:tblpX="1133" w:tblpY="409"/>
        <w:tblOverlap w:val="never"/>
        <w:tblW w:w="10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235"/>
        <w:gridCol w:w="930"/>
        <w:gridCol w:w="5840"/>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86" w:type="dxa"/>
            <w:vAlign w:val="center"/>
          </w:tcPr>
          <w:p>
            <w:pPr>
              <w:spacing w:line="440" w:lineRule="exact"/>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序号</w:t>
            </w:r>
          </w:p>
        </w:tc>
        <w:tc>
          <w:tcPr>
            <w:tcW w:w="1235" w:type="dxa"/>
            <w:vAlign w:val="center"/>
          </w:tcPr>
          <w:p>
            <w:pPr>
              <w:spacing w:line="440" w:lineRule="exact"/>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评分因素</w:t>
            </w:r>
          </w:p>
        </w:tc>
        <w:tc>
          <w:tcPr>
            <w:tcW w:w="930" w:type="dxa"/>
            <w:vAlign w:val="center"/>
          </w:tcPr>
          <w:p>
            <w:pPr>
              <w:spacing w:line="440" w:lineRule="exact"/>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分值</w:t>
            </w:r>
          </w:p>
        </w:tc>
        <w:tc>
          <w:tcPr>
            <w:tcW w:w="5840" w:type="dxa"/>
            <w:vAlign w:val="center"/>
          </w:tcPr>
          <w:p>
            <w:pPr>
              <w:spacing w:line="440" w:lineRule="exact"/>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评分标准（以下评分标准为举例）</w:t>
            </w:r>
          </w:p>
        </w:tc>
        <w:tc>
          <w:tcPr>
            <w:tcW w:w="1367" w:type="dxa"/>
            <w:vAlign w:val="center"/>
          </w:tcPr>
          <w:p>
            <w:pPr>
              <w:pStyle w:val="19"/>
              <w:spacing w:before="0" w:after="0" w:line="440" w:lineRule="exact"/>
              <w:rPr>
                <w:rFonts w:hint="eastAsia" w:ascii="宋体" w:hAnsi="宋体" w:eastAsia="宋体" w:cs="宋体"/>
                <w:b w:val="0"/>
                <w:bCs w:val="0"/>
                <w:color w:val="000000" w:themeColor="text1"/>
                <w:szCs w:val="24"/>
                <w14:textFill>
                  <w14:solidFill>
                    <w14:schemeClr w14:val="tx1"/>
                  </w14:solidFill>
                </w14:textFill>
              </w:rPr>
            </w:pPr>
            <w:r>
              <w:rPr>
                <w:rFonts w:hint="eastAsia" w:ascii="宋体" w:hAnsi="宋体" w:eastAsia="宋体" w:cs="宋体"/>
                <w:b w:val="0"/>
                <w:bCs w:val="0"/>
                <w:color w:val="000000" w:themeColor="text1"/>
                <w:szCs w:val="24"/>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686" w:type="dxa"/>
            <w:vAlign w:val="center"/>
          </w:tcPr>
          <w:p>
            <w:pPr>
              <w:spacing w:line="360" w:lineRule="exact"/>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w:t>
            </w:r>
          </w:p>
        </w:tc>
        <w:tc>
          <w:tcPr>
            <w:tcW w:w="1235" w:type="dxa"/>
            <w:vAlign w:val="center"/>
          </w:tcPr>
          <w:p>
            <w:pPr>
              <w:spacing w:line="360" w:lineRule="exac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投标报价</w:t>
            </w:r>
          </w:p>
        </w:tc>
        <w:tc>
          <w:tcPr>
            <w:tcW w:w="930" w:type="dxa"/>
            <w:vAlign w:val="center"/>
          </w:tcPr>
          <w:p>
            <w:pPr>
              <w:spacing w:line="360" w:lineRule="exact"/>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0</w:t>
            </w:r>
          </w:p>
        </w:tc>
        <w:tc>
          <w:tcPr>
            <w:tcW w:w="5840" w:type="dxa"/>
            <w:vAlign w:val="center"/>
          </w:tcPr>
          <w:p>
            <w:pPr>
              <w:widowControl/>
              <w:spacing w:line="300" w:lineRule="exact"/>
              <w:outlineLvl w:val="2"/>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有效的投标报价中的最低价为评标基准价，按照下列公式计算每个投标人的投标价格得分。</w:t>
            </w:r>
          </w:p>
          <w:p>
            <w:pPr>
              <w:widowControl/>
              <w:spacing w:line="300" w:lineRule="exact"/>
              <w:outlineLvl w:val="2"/>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auto"/>
                <w:sz w:val="24"/>
                <w:szCs w:val="24"/>
              </w:rPr>
              <w:t>投标报价得分＝（评标基准价/投标报价）×价格权重×100。</w:t>
            </w:r>
          </w:p>
        </w:tc>
        <w:tc>
          <w:tcPr>
            <w:tcW w:w="1367" w:type="dxa"/>
            <w:vAlign w:val="center"/>
          </w:tcPr>
          <w:p>
            <w:pPr>
              <w:spacing w:line="360" w:lineRule="exac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高于预算价为无效报价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4" w:hRule="atLeast"/>
        </w:trPr>
        <w:tc>
          <w:tcPr>
            <w:tcW w:w="686" w:type="dxa"/>
            <w:vAlign w:val="center"/>
          </w:tcPr>
          <w:p>
            <w:pPr>
              <w:spacing w:line="360" w:lineRule="exact"/>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w:t>
            </w:r>
          </w:p>
        </w:tc>
        <w:tc>
          <w:tcPr>
            <w:tcW w:w="1235" w:type="dxa"/>
            <w:vAlign w:val="center"/>
          </w:tcPr>
          <w:p>
            <w:pPr>
              <w:spacing w:line="360" w:lineRule="exact"/>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技术部分</w:t>
            </w:r>
          </w:p>
        </w:tc>
        <w:tc>
          <w:tcPr>
            <w:tcW w:w="930" w:type="dxa"/>
            <w:vAlign w:val="center"/>
          </w:tcPr>
          <w:p>
            <w:pPr>
              <w:spacing w:line="240" w:lineRule="exact"/>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50</w:t>
            </w:r>
          </w:p>
        </w:tc>
        <w:tc>
          <w:tcPr>
            <w:tcW w:w="5840" w:type="dxa"/>
            <w:vAlign w:val="center"/>
          </w:tcPr>
          <w:p>
            <w:pPr>
              <w:widowControl/>
              <w:spacing w:line="300" w:lineRule="exact"/>
              <w:outlineLvl w:val="2"/>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服务需求内容提供书面方案。</w:t>
            </w:r>
          </w:p>
          <w:p>
            <w:pPr>
              <w:widowControl/>
              <w:spacing w:line="300" w:lineRule="exact"/>
              <w:outlineLvl w:val="2"/>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1、服务及现场管理方案。（15分）</w:t>
            </w:r>
          </w:p>
          <w:p>
            <w:pPr>
              <w:widowControl/>
              <w:spacing w:line="300" w:lineRule="exact"/>
              <w:outlineLvl w:val="2"/>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①方案描述清晰，完整可行，得15分。</w:t>
            </w:r>
          </w:p>
          <w:p>
            <w:pPr>
              <w:widowControl/>
              <w:spacing w:line="300" w:lineRule="exact"/>
              <w:outlineLvl w:val="2"/>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②方案描述较清晰，较可行，得8-14分。</w:t>
            </w:r>
          </w:p>
          <w:p>
            <w:pPr>
              <w:widowControl/>
              <w:spacing w:line="300" w:lineRule="exact"/>
              <w:outlineLvl w:val="2"/>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③方案描述不够清晰，可行性一般，得1-7分。</w:t>
            </w:r>
          </w:p>
          <w:p>
            <w:pPr>
              <w:widowControl/>
              <w:spacing w:line="300" w:lineRule="exact"/>
              <w:outlineLvl w:val="2"/>
              <w:rPr>
                <w:rFonts w:hint="eastAsia" w:ascii="宋体" w:hAnsi="宋体" w:eastAsia="宋体" w:cs="宋体"/>
                <w:b w:val="0"/>
                <w:bCs w:val="0"/>
                <w:color w:val="auto"/>
                <w:sz w:val="24"/>
              </w:rPr>
            </w:pPr>
            <w:r>
              <w:rPr>
                <w:rFonts w:hint="eastAsia" w:ascii="宋体" w:hAnsi="宋体" w:eastAsia="宋体" w:cs="宋体"/>
                <w:b w:val="0"/>
                <w:bCs w:val="0"/>
                <w:color w:val="auto"/>
                <w:sz w:val="24"/>
                <w:szCs w:val="24"/>
              </w:rPr>
              <w:t>④无方案，得0分。</w:t>
            </w:r>
          </w:p>
          <w:p>
            <w:pPr>
              <w:widowControl/>
              <w:spacing w:line="300" w:lineRule="exact"/>
              <w:outlineLvl w:val="2"/>
              <w:rPr>
                <w:rFonts w:hint="eastAsia" w:ascii="宋体" w:hAnsi="宋体" w:eastAsia="宋体" w:cs="宋体"/>
                <w:b w:val="0"/>
                <w:bCs w:val="0"/>
                <w:color w:val="auto"/>
                <w:sz w:val="24"/>
              </w:rPr>
            </w:pPr>
          </w:p>
          <w:p>
            <w:pPr>
              <w:widowControl/>
              <w:spacing w:line="300" w:lineRule="exact"/>
              <w:outlineLvl w:val="2"/>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2、服务优化方案。（15分）</w:t>
            </w:r>
          </w:p>
          <w:p>
            <w:pPr>
              <w:widowControl/>
              <w:spacing w:line="300" w:lineRule="exact"/>
              <w:outlineLvl w:val="2"/>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①方案完整、详细、与本项目相适应，得15分。</w:t>
            </w:r>
          </w:p>
          <w:p>
            <w:pPr>
              <w:widowControl/>
              <w:spacing w:line="300" w:lineRule="exact"/>
              <w:outlineLvl w:val="2"/>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②方案较完整、详细、与本项目较相适，得8-14分。</w:t>
            </w:r>
          </w:p>
          <w:p>
            <w:pPr>
              <w:widowControl/>
              <w:spacing w:line="300" w:lineRule="exact"/>
              <w:outlineLvl w:val="2"/>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③方案不够完整、详细，与本项目不太相适，得1-7分。</w:t>
            </w:r>
          </w:p>
          <w:p>
            <w:pPr>
              <w:widowControl/>
              <w:spacing w:line="300" w:lineRule="exact"/>
              <w:outlineLvl w:val="2"/>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④无方案，得0分。</w:t>
            </w:r>
          </w:p>
          <w:p>
            <w:pPr>
              <w:widowControl/>
              <w:spacing w:line="300" w:lineRule="exact"/>
              <w:outlineLvl w:val="2"/>
              <w:rPr>
                <w:rFonts w:hint="eastAsia" w:ascii="宋体" w:hAnsi="宋体" w:eastAsia="宋体" w:cs="宋体"/>
                <w:b w:val="0"/>
                <w:bCs w:val="0"/>
                <w:color w:val="auto"/>
                <w:sz w:val="24"/>
                <w:szCs w:val="24"/>
              </w:rPr>
            </w:pPr>
          </w:p>
          <w:p>
            <w:pPr>
              <w:widowControl/>
              <w:spacing w:line="300" w:lineRule="exact"/>
              <w:outlineLvl w:val="2"/>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3、服务质量保障方案。（10分）</w:t>
            </w:r>
          </w:p>
          <w:p>
            <w:pPr>
              <w:widowControl/>
              <w:spacing w:line="300" w:lineRule="exact"/>
              <w:outlineLvl w:val="2"/>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①方案描述清晰，完整可行，得10分。</w:t>
            </w:r>
          </w:p>
          <w:p>
            <w:pPr>
              <w:widowControl/>
              <w:spacing w:line="300" w:lineRule="exact"/>
              <w:outlineLvl w:val="2"/>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②方案描述较清晰，较可行，得5-9分。</w:t>
            </w:r>
          </w:p>
          <w:p>
            <w:pPr>
              <w:widowControl/>
              <w:spacing w:line="300" w:lineRule="exact"/>
              <w:outlineLvl w:val="2"/>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③方案描述不够清晰，可行性一般，得1-4分。</w:t>
            </w:r>
          </w:p>
          <w:p>
            <w:pPr>
              <w:widowControl/>
              <w:spacing w:line="300" w:lineRule="exact"/>
              <w:outlineLvl w:val="2"/>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④无方案，得0分。</w:t>
            </w:r>
          </w:p>
          <w:p>
            <w:pPr>
              <w:widowControl/>
              <w:spacing w:line="300" w:lineRule="exact"/>
              <w:outlineLvl w:val="2"/>
              <w:rPr>
                <w:rFonts w:hint="eastAsia" w:ascii="宋体" w:hAnsi="宋体" w:eastAsia="宋体" w:cs="宋体"/>
                <w:b w:val="0"/>
                <w:bCs w:val="0"/>
                <w:color w:val="auto"/>
                <w:sz w:val="24"/>
                <w:szCs w:val="24"/>
              </w:rPr>
            </w:pPr>
          </w:p>
          <w:p>
            <w:pPr>
              <w:widowControl/>
              <w:spacing w:line="300" w:lineRule="exact"/>
              <w:outlineLvl w:val="2"/>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4、服务现场安全保障方案（10分）</w:t>
            </w:r>
          </w:p>
          <w:p>
            <w:pPr>
              <w:widowControl/>
              <w:spacing w:line="300" w:lineRule="exact"/>
              <w:outlineLvl w:val="2"/>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①方案描述清晰，完整可行，得10分。</w:t>
            </w:r>
          </w:p>
          <w:p>
            <w:pPr>
              <w:widowControl/>
              <w:spacing w:line="300" w:lineRule="exact"/>
              <w:outlineLvl w:val="2"/>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②方案描述较清晰，较可行，得5-9分。</w:t>
            </w:r>
          </w:p>
          <w:p>
            <w:pPr>
              <w:widowControl/>
              <w:spacing w:line="300" w:lineRule="exact"/>
              <w:outlineLvl w:val="2"/>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③方案描述不够清晰，可行性一般，得1-4分。</w:t>
            </w:r>
          </w:p>
          <w:p>
            <w:pPr>
              <w:widowControl/>
              <w:spacing w:line="300" w:lineRule="exact"/>
              <w:outlineLvl w:val="2"/>
              <w:rPr>
                <w:rFonts w:hint="eastAsia" w:ascii="宋体" w:hAnsi="宋体" w:eastAsia="宋体" w:cs="宋体"/>
                <w:b w:val="0"/>
                <w:bCs w:val="0"/>
                <w:color w:val="auto"/>
                <w:sz w:val="24"/>
              </w:rPr>
            </w:pPr>
            <w:r>
              <w:rPr>
                <w:rFonts w:hint="eastAsia" w:ascii="宋体" w:hAnsi="宋体" w:eastAsia="宋体" w:cs="宋体"/>
                <w:b w:val="0"/>
                <w:bCs w:val="0"/>
                <w:color w:val="auto"/>
                <w:sz w:val="24"/>
                <w:szCs w:val="24"/>
              </w:rPr>
              <w:t>④无方案，得0分。</w:t>
            </w:r>
          </w:p>
          <w:p>
            <w:pPr>
              <w:widowControl/>
              <w:spacing w:line="300" w:lineRule="exact"/>
              <w:outlineLvl w:val="2"/>
              <w:rPr>
                <w:rFonts w:hint="eastAsia" w:ascii="宋体" w:hAnsi="宋体" w:eastAsia="宋体" w:cs="宋体"/>
                <w:b w:val="0"/>
                <w:bCs w:val="0"/>
                <w:color w:val="000000" w:themeColor="text1"/>
                <w:sz w:val="24"/>
                <w:szCs w:val="24"/>
                <w14:textFill>
                  <w14:solidFill>
                    <w14:schemeClr w14:val="tx1"/>
                  </w14:solidFill>
                </w14:textFill>
              </w:rPr>
            </w:pPr>
          </w:p>
        </w:tc>
        <w:tc>
          <w:tcPr>
            <w:tcW w:w="1367" w:type="dxa"/>
            <w:vAlign w:val="center"/>
          </w:tcPr>
          <w:p>
            <w:pPr>
              <w:spacing w:line="360" w:lineRule="exac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采购人会根据采购服务要求为标准，对各供应商提供的书面方案进行横向比较评分。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7" w:hRule="atLeast"/>
        </w:trPr>
        <w:tc>
          <w:tcPr>
            <w:tcW w:w="686" w:type="dxa"/>
            <w:vAlign w:val="center"/>
          </w:tcPr>
          <w:p>
            <w:pPr>
              <w:spacing w:line="320" w:lineRule="exact"/>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w:t>
            </w:r>
          </w:p>
        </w:tc>
        <w:tc>
          <w:tcPr>
            <w:tcW w:w="1235" w:type="dxa"/>
            <w:vAlign w:val="center"/>
          </w:tcPr>
          <w:p>
            <w:pPr>
              <w:spacing w:line="320" w:lineRule="exact"/>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商务部分</w:t>
            </w:r>
          </w:p>
        </w:tc>
        <w:tc>
          <w:tcPr>
            <w:tcW w:w="930" w:type="dxa"/>
            <w:vAlign w:val="center"/>
          </w:tcPr>
          <w:p>
            <w:pPr>
              <w:widowControl/>
              <w:spacing w:line="300" w:lineRule="exact"/>
              <w:jc w:val="center"/>
              <w:outlineLvl w:val="2"/>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20</w:t>
            </w:r>
          </w:p>
        </w:tc>
        <w:tc>
          <w:tcPr>
            <w:tcW w:w="5840" w:type="dxa"/>
            <w:vAlign w:val="center"/>
          </w:tcPr>
          <w:p>
            <w:pPr>
              <w:widowControl/>
              <w:spacing w:line="300" w:lineRule="exact"/>
              <w:outlineLvl w:val="2"/>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1、供应商业绩要求。（</w:t>
            </w:r>
            <w:r>
              <w:rPr>
                <w:rFonts w:hint="eastAsia" w:ascii="宋体" w:hAnsi="宋体" w:eastAsia="宋体" w:cs="宋体"/>
                <w:b w:val="0"/>
                <w:bCs w:val="0"/>
                <w:color w:val="000000" w:themeColor="text1"/>
                <w:sz w:val="24"/>
                <w:szCs w:val="24"/>
                <w:lang w:val="en-US" w:eastAsia="zh-CN"/>
                <w14:textFill>
                  <w14:solidFill>
                    <w14:schemeClr w14:val="tx1"/>
                  </w14:solidFill>
                </w14:textFill>
              </w:rPr>
              <w:t>20</w:t>
            </w:r>
            <w:r>
              <w:rPr>
                <w:rFonts w:hint="eastAsia" w:ascii="宋体" w:hAnsi="宋体" w:eastAsia="宋体" w:cs="宋体"/>
                <w:b w:val="0"/>
                <w:bCs w:val="0"/>
                <w:color w:val="000000" w:themeColor="text1"/>
                <w:sz w:val="24"/>
                <w:szCs w:val="24"/>
                <w14:textFill>
                  <w14:solidFill>
                    <w14:schemeClr w14:val="tx1"/>
                  </w14:solidFill>
                </w14:textFill>
              </w:rPr>
              <w:t>分）</w:t>
            </w:r>
          </w:p>
          <w:p>
            <w:pPr>
              <w:widowControl/>
              <w:spacing w:line="300" w:lineRule="exact"/>
              <w:outlineLvl w:val="2"/>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供应商在全国范围内签订的类似项目服务的，每提供1份合同或中标通知书得</w:t>
            </w:r>
            <w:r>
              <w:rPr>
                <w:rFonts w:hint="eastAsia" w:ascii="宋体" w:hAnsi="宋体" w:eastAsia="宋体" w:cs="宋体"/>
                <w:b w:val="0"/>
                <w:bCs w:val="0"/>
                <w:color w:val="000000" w:themeColor="text1"/>
                <w:sz w:val="24"/>
                <w:szCs w:val="24"/>
                <w:lang w:val="en-US" w:eastAsia="zh-CN"/>
                <w14:textFill>
                  <w14:solidFill>
                    <w14:schemeClr w14:val="tx1"/>
                  </w14:solidFill>
                </w14:textFill>
              </w:rPr>
              <w:t>5</w:t>
            </w:r>
            <w:r>
              <w:rPr>
                <w:rFonts w:hint="eastAsia" w:ascii="宋体" w:hAnsi="宋体" w:eastAsia="宋体" w:cs="宋体"/>
                <w:b w:val="0"/>
                <w:bCs w:val="0"/>
                <w:color w:val="000000" w:themeColor="text1"/>
                <w:sz w:val="24"/>
                <w:szCs w:val="24"/>
                <w14:textFill>
                  <w14:solidFill>
                    <w14:schemeClr w14:val="tx1"/>
                  </w14:solidFill>
                </w14:textFill>
              </w:rPr>
              <w:t>分，最高得</w:t>
            </w:r>
            <w:r>
              <w:rPr>
                <w:rFonts w:hint="eastAsia" w:ascii="宋体" w:hAnsi="宋体" w:eastAsia="宋体" w:cs="宋体"/>
                <w:b w:val="0"/>
                <w:bCs w:val="0"/>
                <w:color w:val="000000" w:themeColor="text1"/>
                <w:sz w:val="24"/>
                <w:szCs w:val="24"/>
                <w:lang w:val="en-US" w:eastAsia="zh-CN"/>
                <w14:textFill>
                  <w14:solidFill>
                    <w14:schemeClr w14:val="tx1"/>
                  </w14:solidFill>
                </w14:textFill>
              </w:rPr>
              <w:t>20</w:t>
            </w:r>
            <w:r>
              <w:rPr>
                <w:rFonts w:hint="eastAsia" w:ascii="宋体" w:hAnsi="宋体" w:eastAsia="宋体" w:cs="宋体"/>
                <w:b w:val="0"/>
                <w:bCs w:val="0"/>
                <w:color w:val="000000" w:themeColor="text1"/>
                <w:sz w:val="24"/>
                <w:szCs w:val="24"/>
                <w14:textFill>
                  <w14:solidFill>
                    <w14:schemeClr w14:val="tx1"/>
                  </w14:solidFill>
                </w14:textFill>
              </w:rPr>
              <w:t>分。</w:t>
            </w:r>
          </w:p>
        </w:tc>
        <w:tc>
          <w:tcPr>
            <w:tcW w:w="1367" w:type="dxa"/>
            <w:vAlign w:val="center"/>
          </w:tcPr>
          <w:p>
            <w:pPr>
              <w:spacing w:line="320" w:lineRule="exac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提供业绩合同或中标通知书扫描件。</w:t>
            </w:r>
          </w:p>
        </w:tc>
      </w:tr>
    </w:tbl>
    <w:p>
      <w:pPr>
        <w:widowControl/>
        <w:spacing w:line="360" w:lineRule="auto"/>
        <w:rPr>
          <w:rFonts w:hint="eastAsia" w:ascii="宋体" w:hAnsi="宋体" w:eastAsia="宋体" w:cs="宋体"/>
          <w:b w:val="0"/>
          <w:bCs w:val="0"/>
          <w:color w:val="FF0000"/>
          <w:sz w:val="24"/>
          <w:szCs w:val="24"/>
        </w:rPr>
      </w:pPr>
      <w:r>
        <w:rPr>
          <w:rFonts w:hint="eastAsia" w:ascii="宋体" w:hAnsi="宋体" w:eastAsia="宋体" w:cs="宋体"/>
          <w:b w:val="0"/>
          <w:bCs w:val="0"/>
          <w:color w:val="FF0000"/>
          <w:sz w:val="24"/>
          <w:szCs w:val="24"/>
        </w:rPr>
        <w:br w:type="page"/>
      </w:r>
    </w:p>
    <w:p>
      <w:pPr>
        <w:numPr>
          <w:ilvl w:val="0"/>
          <w:numId w:val="0"/>
        </w:numPr>
        <w:rPr>
          <w:rFonts w:hint="eastAsia" w:ascii="宋体" w:hAnsi="宋体" w:eastAsia="宋体" w:cs="宋体"/>
          <w:b/>
          <w:bCs/>
          <w:szCs w:val="28"/>
        </w:rPr>
      </w:pPr>
      <w:r>
        <w:rPr>
          <w:rFonts w:hint="eastAsia" w:ascii="宋体" w:hAnsi="宋体" w:eastAsia="宋体" w:cs="宋体"/>
          <w:b/>
          <w:bCs/>
          <w:szCs w:val="28"/>
          <w:lang w:eastAsia="zh-CN"/>
        </w:rPr>
        <w:t>十四、技术参数及要求</w:t>
      </w:r>
    </w:p>
    <w:tbl>
      <w:tblPr>
        <w:tblStyle w:val="14"/>
        <w:tblpPr w:leftFromText="180" w:rightFromText="180" w:vertAnchor="text" w:horzAnchor="page" w:tblpX="1533" w:tblpY="304"/>
        <w:tblOverlap w:val="never"/>
        <w:tblW w:w="96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4"/>
        <w:gridCol w:w="1878"/>
        <w:gridCol w:w="1544"/>
        <w:gridCol w:w="1384"/>
        <w:gridCol w:w="3897"/>
        <w:gridCol w:w="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9640" w:type="dxa"/>
            <w:gridSpan w:val="6"/>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32"/>
                <w:szCs w:val="32"/>
                <w:u w:val="none"/>
                <w:lang w:val="en-US" w:eastAsia="zh-CN" w:bidi="ar"/>
              </w:rPr>
            </w:pPr>
            <w:r>
              <w:rPr>
                <w:rFonts w:hint="eastAsia" w:ascii="宋体" w:hAnsi="宋体" w:eastAsia="宋体" w:cs="宋体"/>
                <w:b w:val="0"/>
                <w:bCs w:val="0"/>
                <w:i w:val="0"/>
                <w:iCs w:val="0"/>
                <w:color w:val="000000"/>
                <w:kern w:val="0"/>
                <w:sz w:val="32"/>
                <w:szCs w:val="32"/>
                <w:u w:val="none"/>
                <w:lang w:val="en-US" w:eastAsia="zh-CN" w:bidi="ar"/>
              </w:rPr>
              <w:t>西藏</w:t>
            </w:r>
            <w:r>
              <w:rPr>
                <w:rFonts w:hint="eastAsia" w:ascii="宋体" w:hAnsi="宋体" w:cs="宋体"/>
                <w:b w:val="0"/>
                <w:bCs w:val="0"/>
                <w:i w:val="0"/>
                <w:iCs w:val="0"/>
                <w:color w:val="000000"/>
                <w:kern w:val="0"/>
                <w:sz w:val="32"/>
                <w:szCs w:val="32"/>
                <w:u w:val="none"/>
                <w:lang w:val="en-US" w:eastAsia="zh-CN" w:bidi="ar"/>
              </w:rPr>
              <w:t>昌都市卡若区政法委</w:t>
            </w:r>
            <w:r>
              <w:rPr>
                <w:rFonts w:hint="eastAsia" w:ascii="宋体" w:hAnsi="宋体" w:eastAsia="宋体" w:cs="宋体"/>
                <w:b w:val="0"/>
                <w:bCs w:val="0"/>
                <w:i w:val="0"/>
                <w:iCs w:val="0"/>
                <w:color w:val="000000"/>
                <w:kern w:val="0"/>
                <w:sz w:val="32"/>
                <w:szCs w:val="32"/>
                <w:u w:val="none"/>
                <w:lang w:val="en-US" w:eastAsia="zh-CN" w:bidi="ar"/>
              </w:rPr>
              <w:t>采购</w:t>
            </w:r>
            <w:r>
              <w:rPr>
                <w:rFonts w:hint="eastAsia" w:ascii="宋体" w:hAnsi="宋体" w:cs="宋体"/>
                <w:b w:val="0"/>
                <w:bCs w:val="0"/>
                <w:i w:val="0"/>
                <w:iCs w:val="0"/>
                <w:color w:val="000000"/>
                <w:kern w:val="0"/>
                <w:sz w:val="32"/>
                <w:szCs w:val="32"/>
                <w:u w:val="none"/>
                <w:lang w:val="en-US" w:eastAsia="zh-CN" w:bidi="ar"/>
              </w:rPr>
              <w:t>电子设备</w:t>
            </w:r>
            <w:r>
              <w:rPr>
                <w:rFonts w:hint="eastAsia" w:ascii="宋体" w:hAnsi="宋体" w:eastAsia="宋体" w:cs="宋体"/>
                <w:b w:val="0"/>
                <w:bCs w:val="0"/>
                <w:i w:val="0"/>
                <w:iCs w:val="0"/>
                <w:color w:val="000000"/>
                <w:kern w:val="0"/>
                <w:sz w:val="32"/>
                <w:szCs w:val="32"/>
                <w:u w:val="none"/>
                <w:lang w:val="en-US" w:eastAsia="zh-CN" w:bidi="ar"/>
              </w:rPr>
              <w:t>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40" w:type="dxa"/>
            <w:gridSpan w:val="6"/>
            <w:vMerge w:val="continue"/>
            <w:tcBorders>
              <w:top w:val="nil"/>
              <w:left w:val="nil"/>
              <w:bottom w:val="nil"/>
              <w:right w:val="nil"/>
            </w:tcBorders>
            <w:shd w:val="clear" w:color="auto" w:fill="auto"/>
            <w:noWrap/>
            <w:vAlign w:val="center"/>
          </w:tcPr>
          <w:p>
            <w:pPr>
              <w:jc w:val="center"/>
              <w:rPr>
                <w:rFonts w:hint="eastAsia" w:ascii="宋体" w:hAnsi="宋体" w:eastAsia="宋体" w:cs="宋体"/>
                <w:b w:val="0"/>
                <w:bCs w:val="0"/>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1" w:hRule="atLeast"/>
        </w:trPr>
        <w:tc>
          <w:tcPr>
            <w:tcW w:w="9640" w:type="dxa"/>
            <w:gridSpan w:val="6"/>
            <w:vMerge w:val="continue"/>
            <w:tcBorders>
              <w:top w:val="nil"/>
              <w:left w:val="nil"/>
              <w:bottom w:val="nil"/>
              <w:right w:val="nil"/>
            </w:tcBorders>
            <w:shd w:val="clear" w:color="auto" w:fill="auto"/>
            <w:noWrap/>
            <w:vAlign w:val="center"/>
          </w:tcPr>
          <w:p>
            <w:pPr>
              <w:jc w:val="center"/>
              <w:rPr>
                <w:rFonts w:hint="eastAsia" w:ascii="宋体" w:hAnsi="宋体" w:eastAsia="宋体" w:cs="宋体"/>
                <w:b w:val="0"/>
                <w:bCs w:val="0"/>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3" w:type="dxa"/>
          <w:trHeight w:val="466"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8"/>
                <w:szCs w:val="28"/>
                <w:u w:val="none"/>
                <w:lang w:val="en-US" w:eastAsia="zh-CN"/>
              </w:rPr>
            </w:pPr>
            <w:r>
              <w:rPr>
                <w:rFonts w:hint="eastAsia" w:ascii="宋体" w:hAnsi="宋体" w:eastAsia="宋体" w:cs="宋体"/>
                <w:b w:val="0"/>
                <w:bCs w:val="0"/>
                <w:i w:val="0"/>
                <w:iCs w:val="0"/>
                <w:color w:val="000000"/>
                <w:sz w:val="28"/>
                <w:szCs w:val="28"/>
                <w:u w:val="none"/>
                <w:lang w:val="en-US" w:eastAsia="zh-CN"/>
              </w:rPr>
              <w:t>序号</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lang w:eastAsia="zh-CN"/>
              </w:rPr>
            </w:pPr>
            <w:r>
              <w:rPr>
                <w:rFonts w:hint="eastAsia" w:ascii="宋体" w:hAnsi="宋体" w:eastAsia="宋体" w:cs="宋体"/>
                <w:b w:val="0"/>
                <w:bCs w:val="0"/>
                <w:i w:val="0"/>
                <w:iCs w:val="0"/>
                <w:color w:val="000000"/>
                <w:sz w:val="28"/>
                <w:szCs w:val="28"/>
                <w:u w:val="none"/>
                <w:lang w:eastAsia="zh-CN"/>
              </w:rPr>
              <w:t>产品名称</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2"/>
                <w:szCs w:val="22"/>
                <w:u w:val="none"/>
                <w:lang w:val="en-US" w:eastAsia="zh-CN" w:bidi="ar"/>
              </w:rPr>
              <w:t>单位</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2"/>
                <w:szCs w:val="22"/>
                <w:u w:val="none"/>
                <w:lang w:val="en-US" w:eastAsia="zh-CN" w:bidi="ar"/>
              </w:rPr>
              <w:t>数量</w:t>
            </w:r>
          </w:p>
        </w:tc>
        <w:tc>
          <w:tcPr>
            <w:tcW w:w="3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eastAsia="zh-CN"/>
              </w:rPr>
            </w:pPr>
            <w:r>
              <w:rPr>
                <w:rFonts w:hint="eastAsia" w:ascii="宋体" w:hAnsi="宋体" w:eastAsia="宋体" w:cs="宋体"/>
                <w:b w:val="0"/>
                <w:bCs w:val="0"/>
                <w:i w:val="0"/>
                <w:iCs w:val="0"/>
                <w:color w:val="000000"/>
                <w:sz w:val="21"/>
                <w:szCs w:val="21"/>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3" w:type="dxa"/>
          <w:trHeight w:val="1493"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8"/>
                <w:szCs w:val="28"/>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1</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8"/>
                <w:szCs w:val="28"/>
                <w:u w:val="none"/>
                <w:lang w:val="en-US" w:eastAsia="zh-CN" w:bidi="ar-SA"/>
              </w:rPr>
            </w:pPr>
            <w:r>
              <w:rPr>
                <w:rFonts w:hint="eastAsia" w:ascii="宋体" w:hAnsi="宋体" w:cs="宋体"/>
                <w:b w:val="0"/>
                <w:bCs w:val="0"/>
                <w:i w:val="0"/>
                <w:iCs w:val="0"/>
                <w:color w:val="000000"/>
                <w:kern w:val="2"/>
                <w:sz w:val="28"/>
                <w:szCs w:val="28"/>
                <w:u w:val="none"/>
                <w:lang w:val="en-US" w:eastAsia="zh-CN" w:bidi="ar-SA"/>
              </w:rPr>
              <w:t>手机</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8"/>
                <w:szCs w:val="28"/>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台</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2"/>
                <w:sz w:val="28"/>
                <w:szCs w:val="28"/>
                <w:u w:val="none"/>
                <w:lang w:val="en-US" w:eastAsia="zh-CN" w:bidi="ar-SA"/>
              </w:rPr>
            </w:pPr>
            <w:r>
              <w:rPr>
                <w:rFonts w:hint="eastAsia" w:ascii="宋体" w:hAnsi="宋体" w:cs="宋体"/>
                <w:b w:val="0"/>
                <w:bCs w:val="0"/>
                <w:i w:val="0"/>
                <w:iCs w:val="0"/>
                <w:color w:val="000000"/>
                <w:kern w:val="2"/>
                <w:sz w:val="28"/>
                <w:szCs w:val="28"/>
                <w:u w:val="none"/>
                <w:lang w:val="en-US" w:eastAsia="zh-CN" w:bidi="ar-SA"/>
              </w:rPr>
              <w:t>187</w:t>
            </w:r>
          </w:p>
        </w:tc>
        <w:tc>
          <w:tcPr>
            <w:tcW w:w="3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高通骁龙680 4G芯片（八核处理器）</w:t>
            </w:r>
          </w:p>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6.67英寸OLED直屏，9Ohz刷新率</w:t>
            </w:r>
          </w:p>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分辨率：2400×1080像素</w:t>
            </w:r>
          </w:p>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cs="宋体"/>
                <w:b w:val="0"/>
                <w:bCs w:val="0"/>
                <w:i w:val="0"/>
                <w:iCs w:val="0"/>
                <w:color w:val="000000"/>
                <w:kern w:val="2"/>
                <w:sz w:val="24"/>
                <w:szCs w:val="24"/>
                <w:u w:val="none"/>
                <w:lang w:val="en-US" w:eastAsia="zh-CN" w:bidi="ar-SA"/>
              </w:rPr>
              <w:t>8G+</w:t>
            </w:r>
            <w:r>
              <w:rPr>
                <w:rFonts w:hint="eastAsia" w:ascii="宋体" w:hAnsi="宋体" w:eastAsia="宋体" w:cs="宋体"/>
                <w:b w:val="0"/>
                <w:bCs w:val="0"/>
                <w:i w:val="0"/>
                <w:iCs w:val="0"/>
                <w:color w:val="000000"/>
                <w:kern w:val="2"/>
                <w:sz w:val="24"/>
                <w:szCs w:val="24"/>
                <w:u w:val="none"/>
                <w:lang w:val="en-US" w:eastAsia="zh-CN" w:bidi="ar-SA"/>
              </w:rPr>
              <w:t>256GB</w:t>
            </w:r>
          </w:p>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4500mAh（典型值）</w:t>
            </w:r>
          </w:p>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全网通4G双卡双待</w:t>
            </w:r>
          </w:p>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1亿像素摄像头（主摄）＋800万像素超广角摄像头</w:t>
            </w:r>
          </w:p>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+200万像素微距摄像头</w:t>
            </w:r>
          </w:p>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3200万像素摄像头</w:t>
            </w:r>
          </w:p>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Harmony OS 4.0</w:t>
            </w:r>
          </w:p>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66W有线超级快充</w:t>
            </w:r>
          </w:p>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侧边指纹解锁，人脸识别</w:t>
            </w:r>
          </w:p>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数据线接口：Type-C;</w:t>
            </w:r>
          </w:p>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2"/>
                <w:sz w:val="24"/>
                <w:szCs w:val="24"/>
                <w:u w:val="none"/>
                <w:lang w:val="en-US" w:eastAsia="zh-CN" w:bidi="ar-SA"/>
              </w:rPr>
              <w:t>耳机接口：Type-C</w:t>
            </w:r>
          </w:p>
        </w:tc>
      </w:tr>
    </w:tbl>
    <w:p>
      <w:pPr>
        <w:numPr>
          <w:ilvl w:val="0"/>
          <w:numId w:val="0"/>
        </w:numPr>
        <w:rPr>
          <w:rFonts w:hint="eastAsia" w:ascii="宋体" w:hAnsi="宋体" w:eastAsia="宋体" w:cs="宋体"/>
          <w:b w:val="0"/>
          <w:bCs w:val="0"/>
          <w:szCs w:val="28"/>
        </w:rPr>
      </w:pPr>
    </w:p>
    <w:p>
      <w:pPr>
        <w:spacing w:line="312" w:lineRule="auto"/>
        <w:jc w:val="center"/>
        <w:rPr>
          <w:rFonts w:hint="eastAsia" w:ascii="宋体" w:hAnsi="宋体" w:eastAsia="宋体" w:cs="宋体"/>
          <w:b w:val="0"/>
          <w:bCs w:val="0"/>
          <w:szCs w:val="28"/>
        </w:rPr>
      </w:pPr>
    </w:p>
    <w:p>
      <w:pPr>
        <w:spacing w:line="312" w:lineRule="auto"/>
        <w:jc w:val="center"/>
        <w:rPr>
          <w:rFonts w:hint="eastAsia" w:ascii="宋体" w:hAnsi="宋体" w:eastAsia="宋体" w:cs="宋体"/>
          <w:b w:val="0"/>
          <w:bCs w:val="0"/>
          <w:szCs w:val="28"/>
        </w:rPr>
      </w:pPr>
    </w:p>
    <w:p>
      <w:pPr>
        <w:spacing w:line="312" w:lineRule="auto"/>
        <w:jc w:val="center"/>
        <w:rPr>
          <w:rFonts w:hint="eastAsia" w:ascii="宋体" w:hAnsi="宋体" w:eastAsia="宋体" w:cs="宋体"/>
          <w:b w:val="0"/>
          <w:bCs w:val="0"/>
          <w:szCs w:val="28"/>
        </w:rPr>
      </w:pPr>
    </w:p>
    <w:p>
      <w:pPr>
        <w:spacing w:line="312" w:lineRule="auto"/>
        <w:jc w:val="center"/>
        <w:rPr>
          <w:rFonts w:hint="eastAsia" w:ascii="宋体" w:hAnsi="宋体" w:eastAsia="宋体" w:cs="宋体"/>
          <w:b w:val="0"/>
          <w:bCs w:val="0"/>
          <w:szCs w:val="28"/>
        </w:rPr>
      </w:pPr>
    </w:p>
    <w:p>
      <w:pPr>
        <w:spacing w:line="312" w:lineRule="auto"/>
        <w:jc w:val="center"/>
        <w:rPr>
          <w:rFonts w:hint="eastAsia" w:ascii="宋体" w:hAnsi="宋体" w:eastAsia="宋体" w:cs="宋体"/>
          <w:b w:val="0"/>
          <w:bCs w:val="0"/>
          <w:szCs w:val="28"/>
        </w:rPr>
      </w:pPr>
    </w:p>
    <w:p>
      <w:pPr>
        <w:spacing w:line="312" w:lineRule="auto"/>
        <w:jc w:val="center"/>
        <w:rPr>
          <w:rFonts w:hint="eastAsia" w:ascii="宋体" w:hAnsi="宋体" w:eastAsia="宋体" w:cs="宋体"/>
          <w:b w:val="0"/>
          <w:bCs w:val="0"/>
          <w:szCs w:val="28"/>
        </w:rPr>
      </w:pPr>
    </w:p>
    <w:p>
      <w:pPr>
        <w:spacing w:line="312" w:lineRule="auto"/>
        <w:jc w:val="center"/>
        <w:rPr>
          <w:rFonts w:hint="eastAsia" w:ascii="宋体" w:hAnsi="宋体" w:eastAsia="宋体" w:cs="宋体"/>
          <w:b w:val="0"/>
          <w:bCs w:val="0"/>
          <w:szCs w:val="28"/>
        </w:rPr>
      </w:pPr>
    </w:p>
    <w:p>
      <w:pPr>
        <w:spacing w:line="312" w:lineRule="auto"/>
        <w:jc w:val="center"/>
        <w:rPr>
          <w:rFonts w:hint="eastAsia" w:ascii="宋体" w:hAnsi="宋体" w:eastAsia="宋体" w:cs="宋体"/>
          <w:b w:val="0"/>
          <w:bCs w:val="0"/>
          <w:szCs w:val="28"/>
        </w:rPr>
      </w:pPr>
    </w:p>
    <w:p>
      <w:pPr>
        <w:spacing w:line="312" w:lineRule="auto"/>
        <w:jc w:val="center"/>
        <w:rPr>
          <w:rFonts w:hint="eastAsia" w:ascii="宋体" w:hAnsi="宋体" w:eastAsia="宋体" w:cs="宋体"/>
          <w:b w:val="0"/>
          <w:bCs w:val="0"/>
          <w:szCs w:val="28"/>
        </w:rPr>
      </w:pPr>
    </w:p>
    <w:p>
      <w:pPr>
        <w:spacing w:line="312" w:lineRule="auto"/>
        <w:jc w:val="center"/>
        <w:rPr>
          <w:rFonts w:hint="eastAsia" w:ascii="宋体" w:hAnsi="宋体" w:eastAsia="宋体" w:cs="宋体"/>
          <w:b w:val="0"/>
          <w:bCs w:val="0"/>
          <w:szCs w:val="28"/>
        </w:rPr>
      </w:pPr>
    </w:p>
    <w:p>
      <w:pPr>
        <w:spacing w:line="312" w:lineRule="auto"/>
        <w:jc w:val="both"/>
        <w:rPr>
          <w:rFonts w:hint="eastAsia" w:ascii="宋体" w:hAnsi="宋体" w:eastAsia="宋体" w:cs="宋体"/>
          <w:b w:val="0"/>
          <w:bCs w:val="0"/>
          <w:szCs w:val="28"/>
        </w:rPr>
      </w:pPr>
    </w:p>
    <w:p>
      <w:pPr>
        <w:spacing w:line="312" w:lineRule="auto"/>
        <w:jc w:val="both"/>
        <w:rPr>
          <w:rFonts w:hint="eastAsia" w:ascii="宋体" w:hAnsi="宋体" w:eastAsia="宋体" w:cs="宋体"/>
          <w:b w:val="0"/>
          <w:bCs w:val="0"/>
          <w:szCs w:val="28"/>
        </w:rPr>
      </w:pPr>
    </w:p>
    <w:p>
      <w:pPr>
        <w:spacing w:line="312" w:lineRule="auto"/>
        <w:jc w:val="both"/>
        <w:rPr>
          <w:rFonts w:hint="eastAsia" w:ascii="宋体" w:hAnsi="宋体" w:eastAsia="宋体" w:cs="宋体"/>
          <w:b w:val="0"/>
          <w:bCs w:val="0"/>
          <w:szCs w:val="28"/>
        </w:rPr>
      </w:pPr>
    </w:p>
    <w:p>
      <w:pPr>
        <w:spacing w:line="312" w:lineRule="auto"/>
        <w:jc w:val="center"/>
        <w:rPr>
          <w:rFonts w:hint="eastAsia" w:ascii="宋体" w:hAnsi="宋体" w:eastAsia="宋体" w:cs="宋体"/>
          <w:b w:val="0"/>
          <w:bCs w:val="0"/>
          <w:szCs w:val="28"/>
        </w:rPr>
      </w:pPr>
    </w:p>
    <w:p>
      <w:pPr>
        <w:spacing w:line="312" w:lineRule="auto"/>
        <w:jc w:val="center"/>
        <w:rPr>
          <w:rFonts w:hint="eastAsia" w:ascii="宋体" w:hAnsi="宋体" w:eastAsia="宋体" w:cs="宋体"/>
          <w:b w:val="0"/>
          <w:bCs w:val="0"/>
          <w:szCs w:val="28"/>
        </w:rPr>
      </w:pPr>
      <w:r>
        <w:rPr>
          <w:rFonts w:hint="eastAsia" w:ascii="宋体" w:hAnsi="宋体" w:eastAsia="宋体" w:cs="宋体"/>
          <w:b w:val="0"/>
          <w:bCs w:val="0"/>
          <w:szCs w:val="28"/>
        </w:rPr>
        <w:t>供应商编制响应文件要求</w:t>
      </w:r>
    </w:p>
    <w:p>
      <w:pPr>
        <w:numPr>
          <w:ilvl w:val="0"/>
          <w:numId w:val="4"/>
        </w:numPr>
        <w:spacing w:line="312"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报价</w:t>
      </w:r>
    </w:p>
    <w:p>
      <w:pPr>
        <w:tabs>
          <w:tab w:val="left" w:pos="6300"/>
        </w:tabs>
        <w:snapToGrid w:val="0"/>
        <w:spacing w:line="312"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（一）报价函</w:t>
      </w:r>
    </w:p>
    <w:p>
      <w:pPr>
        <w:tabs>
          <w:tab w:val="left" w:pos="6300"/>
        </w:tabs>
        <w:snapToGrid w:val="0"/>
        <w:spacing w:line="360" w:lineRule="auto"/>
        <w:jc w:val="center"/>
        <w:outlineLvl w:val="0"/>
        <w:rPr>
          <w:rFonts w:hint="eastAsia" w:ascii="宋体" w:hAnsi="宋体" w:eastAsia="宋体" w:cs="宋体"/>
          <w:b w:val="0"/>
          <w:bCs w:val="0"/>
          <w:szCs w:val="28"/>
        </w:rPr>
      </w:pPr>
      <w:r>
        <w:rPr>
          <w:rFonts w:hint="eastAsia" w:ascii="宋体" w:hAnsi="宋体" w:eastAsia="宋体" w:cs="宋体"/>
          <w:b w:val="0"/>
          <w:bCs w:val="0"/>
          <w:szCs w:val="28"/>
        </w:rPr>
        <w:t>报价函</w:t>
      </w:r>
    </w:p>
    <w:p>
      <w:pPr>
        <w:tabs>
          <w:tab w:val="left" w:pos="6300"/>
        </w:tabs>
        <w:snapToGrid w:val="0"/>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u w:val="single"/>
        </w:rPr>
        <w:t>（采购人名称）</w:t>
      </w:r>
      <w:r>
        <w:rPr>
          <w:rFonts w:hint="eastAsia" w:ascii="宋体" w:hAnsi="宋体" w:eastAsia="宋体" w:cs="宋体"/>
          <w:b w:val="0"/>
          <w:bCs w:val="0"/>
          <w:sz w:val="24"/>
          <w:szCs w:val="24"/>
        </w:rPr>
        <w:t>：</w:t>
      </w:r>
    </w:p>
    <w:p>
      <w:pPr>
        <w:tabs>
          <w:tab w:val="left" w:pos="6300"/>
        </w:tabs>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我方收到____________________________（项目名称）的询比采购文件，经详细研究，决定参加该项目的询比。</w:t>
      </w:r>
    </w:p>
    <w:p>
      <w:pPr>
        <w:tabs>
          <w:tab w:val="left" w:pos="6300"/>
        </w:tabs>
        <w:snapToGrid w:val="0"/>
        <w:spacing w:line="360" w:lineRule="auto"/>
        <w:ind w:left="14" w:leftChars="5" w:firstLine="458" w:firstLineChars="191"/>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1、愿意按照询比采购文件中的一切要求，提供本项目的技术服务，报价为人民币</w:t>
      </w:r>
      <w:r>
        <w:rPr>
          <w:rFonts w:hint="eastAsia" w:ascii="宋体" w:hAnsi="宋体" w:eastAsia="宋体" w:cs="宋体"/>
          <w:b w:val="0"/>
          <w:bCs w:val="0"/>
          <w:sz w:val="24"/>
          <w:szCs w:val="24"/>
          <w:u w:val="single"/>
        </w:rPr>
        <w:t>大写：     元整</w:t>
      </w:r>
      <w:r>
        <w:rPr>
          <w:rFonts w:hint="eastAsia" w:ascii="宋体" w:hAnsi="宋体" w:eastAsia="宋体" w:cs="宋体"/>
          <w:b w:val="0"/>
          <w:bCs w:val="0"/>
          <w:sz w:val="24"/>
          <w:szCs w:val="24"/>
        </w:rPr>
        <w:t>；人民币</w:t>
      </w:r>
      <w:r>
        <w:rPr>
          <w:rFonts w:hint="eastAsia" w:ascii="宋体" w:hAnsi="宋体" w:eastAsia="宋体" w:cs="宋体"/>
          <w:b w:val="0"/>
          <w:bCs w:val="0"/>
          <w:sz w:val="24"/>
          <w:szCs w:val="24"/>
          <w:u w:val="single"/>
        </w:rPr>
        <w:t>小写：    元</w:t>
      </w:r>
      <w:r>
        <w:rPr>
          <w:rFonts w:hint="eastAsia" w:ascii="宋体" w:hAnsi="宋体" w:eastAsia="宋体" w:cs="宋体"/>
          <w:b w:val="0"/>
          <w:bCs w:val="0"/>
          <w:sz w:val="24"/>
          <w:szCs w:val="24"/>
        </w:rPr>
        <w:t>。</w:t>
      </w:r>
    </w:p>
    <w:p>
      <w:pPr>
        <w:tabs>
          <w:tab w:val="left" w:pos="6300"/>
        </w:tabs>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2、我方现提交的响应文件为：响应文件电子文档壹份。</w:t>
      </w:r>
    </w:p>
    <w:p>
      <w:pPr>
        <w:tabs>
          <w:tab w:val="left" w:pos="6300"/>
        </w:tabs>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3、我方承诺：本次询比的有效期为90天。</w:t>
      </w:r>
    </w:p>
    <w:p>
      <w:pPr>
        <w:tabs>
          <w:tab w:val="left" w:pos="6300"/>
        </w:tabs>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4、我方完全理解和接受贵方询比采购文件的一切规定和要求及评审办法。</w:t>
      </w:r>
    </w:p>
    <w:p>
      <w:pPr>
        <w:tabs>
          <w:tab w:val="left" w:pos="6300"/>
        </w:tabs>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5、在整个询比采购过程中，我方若有违规行为，接受按照平台相关规定给予惩罚。</w:t>
      </w:r>
    </w:p>
    <w:p>
      <w:pPr>
        <w:tabs>
          <w:tab w:val="left" w:pos="6300"/>
        </w:tabs>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6、我方若中选，将按照询比结果签订合同，并且严格履行合同义务。本承诺函将成为合同不可分割的一部分，与合同具有同等的法律效力。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7、</w:t>
      </w:r>
      <w:r>
        <w:rPr>
          <w:rFonts w:hint="eastAsia" w:ascii="宋体" w:hAnsi="宋体" w:eastAsia="宋体" w:cs="宋体"/>
          <w:b w:val="0"/>
          <w:bCs w:val="0"/>
          <w:sz w:val="24"/>
          <w:szCs w:val="28"/>
        </w:rPr>
        <w:t>我方理解，最低报价不是成交的唯一条件。</w:t>
      </w:r>
    </w:p>
    <w:p>
      <w:pPr>
        <w:tabs>
          <w:tab w:val="left" w:pos="6300"/>
        </w:tabs>
        <w:snapToGrid w:val="0"/>
        <w:spacing w:line="360" w:lineRule="auto"/>
        <w:ind w:firstLine="570"/>
        <w:rPr>
          <w:rFonts w:hint="eastAsia" w:ascii="宋体" w:hAnsi="宋体" w:eastAsia="宋体" w:cs="宋体"/>
          <w:b w:val="0"/>
          <w:bCs w:val="0"/>
          <w:sz w:val="24"/>
          <w:szCs w:val="24"/>
        </w:rPr>
      </w:pPr>
    </w:p>
    <w:p>
      <w:pPr>
        <w:tabs>
          <w:tab w:val="left" w:pos="6300"/>
        </w:tabs>
        <w:snapToGrid w:val="0"/>
        <w:spacing w:line="360" w:lineRule="auto"/>
        <w:ind w:firstLine="570"/>
        <w:rPr>
          <w:rFonts w:hint="eastAsia" w:ascii="宋体" w:hAnsi="宋体" w:eastAsia="宋体" w:cs="宋体"/>
          <w:b w:val="0"/>
          <w:bCs w:val="0"/>
          <w:sz w:val="24"/>
          <w:szCs w:val="24"/>
        </w:rPr>
      </w:pPr>
    </w:p>
    <w:p>
      <w:pPr>
        <w:tabs>
          <w:tab w:val="left" w:pos="6300"/>
        </w:tabs>
        <w:snapToGrid w:val="0"/>
        <w:spacing w:line="360" w:lineRule="auto"/>
        <w:ind w:firstLine="570"/>
        <w:rPr>
          <w:rFonts w:hint="eastAsia" w:ascii="宋体" w:hAnsi="宋体" w:eastAsia="宋体" w:cs="宋体"/>
          <w:b w:val="0"/>
          <w:bCs w:val="0"/>
          <w:sz w:val="24"/>
          <w:szCs w:val="24"/>
        </w:rPr>
      </w:pPr>
    </w:p>
    <w:p>
      <w:pPr>
        <w:tabs>
          <w:tab w:val="left" w:pos="6300"/>
        </w:tabs>
        <w:snapToGrid w:val="0"/>
        <w:spacing w:line="360" w:lineRule="auto"/>
        <w:ind w:firstLine="570"/>
        <w:rPr>
          <w:rFonts w:hint="eastAsia" w:ascii="宋体" w:hAnsi="宋体" w:eastAsia="宋体" w:cs="宋体"/>
          <w:b w:val="0"/>
          <w:bCs w:val="0"/>
          <w:sz w:val="24"/>
          <w:szCs w:val="24"/>
        </w:rPr>
      </w:pPr>
    </w:p>
    <w:p>
      <w:pPr>
        <w:tabs>
          <w:tab w:val="left" w:pos="6300"/>
        </w:tabs>
        <w:snapToGrid w:val="0"/>
        <w:spacing w:line="360" w:lineRule="auto"/>
        <w:ind w:firstLine="57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供应商名称（公章）：</w:t>
      </w:r>
    </w:p>
    <w:p>
      <w:pPr>
        <w:snapToGrid w:val="0"/>
        <w:spacing w:line="360" w:lineRule="auto"/>
        <w:ind w:firstLine="480" w:firstLineChars="200"/>
        <w:rPr>
          <w:rFonts w:hint="eastAsia" w:ascii="宋体" w:hAnsi="宋体" w:eastAsia="宋体" w:cs="宋体"/>
          <w:b w:val="0"/>
          <w:bCs w:val="0"/>
          <w:sz w:val="24"/>
          <w:szCs w:val="24"/>
        </w:rPr>
        <w:sectPr>
          <w:footerReference r:id="rId7"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eastAsia="宋体" w:cs="宋体"/>
          <w:b w:val="0"/>
          <w:bCs w:val="0"/>
          <w:sz w:val="24"/>
          <w:szCs w:val="24"/>
        </w:rPr>
        <w:t xml:space="preserve">                                                  年   月   日</w:t>
      </w:r>
    </w:p>
    <w:p>
      <w:pPr>
        <w:tabs>
          <w:tab w:val="left" w:pos="2895"/>
        </w:tabs>
        <w:spacing w:line="312"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（二）明细报价表</w:t>
      </w:r>
    </w:p>
    <w:p>
      <w:pPr>
        <w:tabs>
          <w:tab w:val="left" w:pos="2975"/>
          <w:tab w:val="center" w:pos="4765"/>
        </w:tabs>
        <w:spacing w:line="312" w:lineRule="auto"/>
        <w:jc w:val="left"/>
        <w:rPr>
          <w:rFonts w:hint="eastAsia" w:ascii="宋体" w:hAnsi="宋体" w:eastAsia="宋体" w:cs="宋体"/>
          <w:b w:val="0"/>
          <w:bCs w:val="0"/>
          <w:szCs w:val="28"/>
        </w:rPr>
      </w:pPr>
      <w:r>
        <w:rPr>
          <w:rFonts w:hint="eastAsia" w:ascii="宋体" w:hAnsi="宋体" w:eastAsia="宋体" w:cs="宋体"/>
          <w:b w:val="0"/>
          <w:bCs w:val="0"/>
          <w:szCs w:val="28"/>
        </w:rPr>
        <w:tab/>
      </w:r>
      <w:r>
        <w:rPr>
          <w:rFonts w:hint="eastAsia" w:ascii="宋体" w:hAnsi="宋体" w:eastAsia="宋体" w:cs="宋体"/>
          <w:b w:val="0"/>
          <w:bCs w:val="0"/>
          <w:szCs w:val="28"/>
        </w:rPr>
        <w:tab/>
      </w:r>
      <w:r>
        <w:rPr>
          <w:rFonts w:hint="eastAsia" w:ascii="宋体" w:hAnsi="宋体" w:eastAsia="宋体" w:cs="宋体"/>
          <w:b w:val="0"/>
          <w:bCs w:val="0"/>
          <w:szCs w:val="28"/>
        </w:rPr>
        <w:t>明细报价表</w:t>
      </w:r>
    </w:p>
    <w:tbl>
      <w:tblPr>
        <w:tblStyle w:val="14"/>
        <w:tblpPr w:leftFromText="180" w:rightFromText="180" w:vertAnchor="text" w:tblpXSpec="center" w:tblpY="1"/>
        <w:tblOverlap w:val="never"/>
        <w:tblW w:w="10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022"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序号</w:t>
            </w:r>
          </w:p>
        </w:tc>
        <w:tc>
          <w:tcPr>
            <w:tcW w:w="1695"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名称</w:t>
            </w:r>
          </w:p>
        </w:tc>
        <w:tc>
          <w:tcPr>
            <w:tcW w:w="3404"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相关信息</w:t>
            </w:r>
          </w:p>
        </w:tc>
        <w:tc>
          <w:tcPr>
            <w:tcW w:w="1344"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数量</w:t>
            </w:r>
          </w:p>
        </w:tc>
        <w:tc>
          <w:tcPr>
            <w:tcW w:w="1344"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单价</w:t>
            </w:r>
          </w:p>
        </w:tc>
        <w:tc>
          <w:tcPr>
            <w:tcW w:w="1344"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5"/>
              <w:spacing w:line="240" w:lineRule="auto"/>
              <w:ind w:left="3920"/>
              <w:jc w:val="center"/>
              <w:outlineLvl w:val="0"/>
              <w:rPr>
                <w:rFonts w:hint="eastAsia" w:ascii="宋体" w:hAnsi="宋体" w:eastAsia="宋体" w:cs="宋体"/>
                <w:b w:val="0"/>
                <w:bCs w:val="0"/>
                <w:sz w:val="21"/>
                <w:szCs w:val="21"/>
              </w:rPr>
            </w:pPr>
            <w:r>
              <w:rPr>
                <w:rFonts w:hint="eastAsia" w:ascii="宋体" w:hAnsi="宋体" w:eastAsia="宋体" w:cs="宋体"/>
                <w:b w:val="0"/>
                <w:bCs w:val="0"/>
                <w:sz w:val="21"/>
                <w:szCs w:val="21"/>
              </w:rPr>
              <w:t>2111</w:t>
            </w:r>
          </w:p>
        </w:tc>
        <w:tc>
          <w:tcPr>
            <w:tcW w:w="1695" w:type="dxa"/>
            <w:vAlign w:val="center"/>
          </w:tcPr>
          <w:p>
            <w:pPr>
              <w:jc w:val="center"/>
              <w:rPr>
                <w:rFonts w:hint="eastAsia" w:ascii="宋体" w:hAnsi="宋体" w:eastAsia="宋体" w:cs="宋体"/>
                <w:b w:val="0"/>
                <w:bCs w:val="0"/>
                <w:sz w:val="21"/>
                <w:szCs w:val="21"/>
              </w:rPr>
            </w:pPr>
          </w:p>
        </w:tc>
        <w:tc>
          <w:tcPr>
            <w:tcW w:w="3404" w:type="dxa"/>
          </w:tcPr>
          <w:p>
            <w:pPr>
              <w:jc w:val="center"/>
              <w:rPr>
                <w:rFonts w:hint="eastAsia" w:ascii="宋体" w:hAnsi="宋体" w:eastAsia="宋体" w:cs="宋体"/>
                <w:b w:val="0"/>
                <w:bCs w:val="0"/>
                <w:sz w:val="21"/>
                <w:szCs w:val="21"/>
              </w:rPr>
            </w:pPr>
          </w:p>
        </w:tc>
        <w:tc>
          <w:tcPr>
            <w:tcW w:w="1344" w:type="dxa"/>
            <w:vAlign w:val="center"/>
          </w:tcPr>
          <w:p>
            <w:pPr>
              <w:jc w:val="center"/>
              <w:rPr>
                <w:rFonts w:hint="eastAsia" w:ascii="宋体" w:hAnsi="宋体" w:eastAsia="宋体" w:cs="宋体"/>
                <w:b w:val="0"/>
                <w:bCs w:val="0"/>
                <w:sz w:val="21"/>
                <w:szCs w:val="21"/>
              </w:rPr>
            </w:pPr>
          </w:p>
        </w:tc>
        <w:tc>
          <w:tcPr>
            <w:tcW w:w="1344" w:type="dxa"/>
          </w:tcPr>
          <w:p>
            <w:pPr>
              <w:jc w:val="center"/>
              <w:rPr>
                <w:rFonts w:hint="eastAsia" w:ascii="宋体" w:hAnsi="宋体" w:eastAsia="宋体" w:cs="宋体"/>
                <w:b w:val="0"/>
                <w:bCs w:val="0"/>
                <w:sz w:val="21"/>
                <w:szCs w:val="21"/>
              </w:rPr>
            </w:pPr>
          </w:p>
        </w:tc>
        <w:tc>
          <w:tcPr>
            <w:tcW w:w="1344" w:type="dxa"/>
          </w:tcPr>
          <w:p>
            <w:pPr>
              <w:jc w:val="center"/>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5"/>
              <w:spacing w:line="240" w:lineRule="auto"/>
              <w:ind w:left="3920"/>
              <w:jc w:val="center"/>
              <w:outlineLvl w:val="0"/>
              <w:rPr>
                <w:rFonts w:hint="eastAsia" w:ascii="宋体" w:hAnsi="宋体" w:eastAsia="宋体" w:cs="宋体"/>
                <w:b w:val="0"/>
                <w:bCs w:val="0"/>
                <w:sz w:val="21"/>
                <w:szCs w:val="21"/>
              </w:rPr>
            </w:pPr>
            <w:r>
              <w:rPr>
                <w:rFonts w:hint="eastAsia" w:ascii="宋体" w:hAnsi="宋体" w:eastAsia="宋体" w:cs="宋体"/>
                <w:b w:val="0"/>
                <w:bCs w:val="0"/>
                <w:sz w:val="21"/>
                <w:szCs w:val="21"/>
              </w:rPr>
              <w:t>22</w:t>
            </w:r>
          </w:p>
        </w:tc>
        <w:tc>
          <w:tcPr>
            <w:tcW w:w="1695" w:type="dxa"/>
            <w:vAlign w:val="center"/>
          </w:tcPr>
          <w:p>
            <w:pPr>
              <w:jc w:val="center"/>
              <w:rPr>
                <w:rFonts w:hint="eastAsia" w:ascii="宋体" w:hAnsi="宋体" w:eastAsia="宋体" w:cs="宋体"/>
                <w:b w:val="0"/>
                <w:bCs w:val="0"/>
                <w:sz w:val="21"/>
                <w:szCs w:val="21"/>
              </w:rPr>
            </w:pPr>
          </w:p>
        </w:tc>
        <w:tc>
          <w:tcPr>
            <w:tcW w:w="3404" w:type="dxa"/>
          </w:tcPr>
          <w:p>
            <w:pPr>
              <w:jc w:val="center"/>
              <w:rPr>
                <w:rFonts w:hint="eastAsia" w:ascii="宋体" w:hAnsi="宋体" w:eastAsia="宋体" w:cs="宋体"/>
                <w:b w:val="0"/>
                <w:bCs w:val="0"/>
                <w:sz w:val="21"/>
                <w:szCs w:val="21"/>
              </w:rPr>
            </w:pPr>
          </w:p>
        </w:tc>
        <w:tc>
          <w:tcPr>
            <w:tcW w:w="1344" w:type="dxa"/>
            <w:vAlign w:val="center"/>
          </w:tcPr>
          <w:p>
            <w:pPr>
              <w:jc w:val="center"/>
              <w:rPr>
                <w:rFonts w:hint="eastAsia" w:ascii="宋体" w:hAnsi="宋体" w:eastAsia="宋体" w:cs="宋体"/>
                <w:b w:val="0"/>
                <w:bCs w:val="0"/>
                <w:sz w:val="21"/>
                <w:szCs w:val="21"/>
              </w:rPr>
            </w:pPr>
          </w:p>
        </w:tc>
        <w:tc>
          <w:tcPr>
            <w:tcW w:w="1344" w:type="dxa"/>
          </w:tcPr>
          <w:p>
            <w:pPr>
              <w:jc w:val="center"/>
              <w:rPr>
                <w:rFonts w:hint="eastAsia" w:ascii="宋体" w:hAnsi="宋体" w:eastAsia="宋体" w:cs="宋体"/>
                <w:b w:val="0"/>
                <w:bCs w:val="0"/>
                <w:sz w:val="21"/>
                <w:szCs w:val="21"/>
              </w:rPr>
            </w:pPr>
          </w:p>
        </w:tc>
        <w:tc>
          <w:tcPr>
            <w:tcW w:w="1344" w:type="dxa"/>
          </w:tcPr>
          <w:p>
            <w:pPr>
              <w:jc w:val="center"/>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5"/>
              <w:spacing w:line="240" w:lineRule="auto"/>
              <w:ind w:left="3920"/>
              <w:jc w:val="center"/>
              <w:outlineLvl w:val="0"/>
              <w:rPr>
                <w:rFonts w:hint="eastAsia" w:ascii="宋体" w:hAnsi="宋体" w:eastAsia="宋体" w:cs="宋体"/>
                <w:b w:val="0"/>
                <w:bCs w:val="0"/>
                <w:sz w:val="21"/>
                <w:szCs w:val="21"/>
              </w:rPr>
            </w:pPr>
            <w:r>
              <w:rPr>
                <w:rFonts w:hint="eastAsia" w:ascii="宋体" w:hAnsi="宋体" w:eastAsia="宋体" w:cs="宋体"/>
                <w:b w:val="0"/>
                <w:bCs w:val="0"/>
                <w:sz w:val="21"/>
                <w:szCs w:val="21"/>
              </w:rPr>
              <w:t>13</w:t>
            </w:r>
          </w:p>
        </w:tc>
        <w:tc>
          <w:tcPr>
            <w:tcW w:w="1695" w:type="dxa"/>
            <w:vAlign w:val="center"/>
          </w:tcPr>
          <w:p>
            <w:pPr>
              <w:jc w:val="center"/>
              <w:rPr>
                <w:rFonts w:hint="eastAsia" w:ascii="宋体" w:hAnsi="宋体" w:eastAsia="宋体" w:cs="宋体"/>
                <w:b w:val="0"/>
                <w:bCs w:val="0"/>
                <w:sz w:val="21"/>
                <w:szCs w:val="21"/>
              </w:rPr>
            </w:pPr>
          </w:p>
        </w:tc>
        <w:tc>
          <w:tcPr>
            <w:tcW w:w="3404" w:type="dxa"/>
          </w:tcPr>
          <w:p>
            <w:pPr>
              <w:jc w:val="center"/>
              <w:rPr>
                <w:rFonts w:hint="eastAsia" w:ascii="宋体" w:hAnsi="宋体" w:eastAsia="宋体" w:cs="宋体"/>
                <w:b w:val="0"/>
                <w:bCs w:val="0"/>
                <w:sz w:val="21"/>
                <w:szCs w:val="21"/>
              </w:rPr>
            </w:pPr>
          </w:p>
        </w:tc>
        <w:tc>
          <w:tcPr>
            <w:tcW w:w="1344" w:type="dxa"/>
            <w:vAlign w:val="center"/>
          </w:tcPr>
          <w:p>
            <w:pPr>
              <w:jc w:val="center"/>
              <w:rPr>
                <w:rFonts w:hint="eastAsia" w:ascii="宋体" w:hAnsi="宋体" w:eastAsia="宋体" w:cs="宋体"/>
                <w:b w:val="0"/>
                <w:bCs w:val="0"/>
                <w:sz w:val="21"/>
                <w:szCs w:val="21"/>
              </w:rPr>
            </w:pPr>
          </w:p>
        </w:tc>
        <w:tc>
          <w:tcPr>
            <w:tcW w:w="1344" w:type="dxa"/>
          </w:tcPr>
          <w:p>
            <w:pPr>
              <w:jc w:val="center"/>
              <w:rPr>
                <w:rFonts w:hint="eastAsia" w:ascii="宋体" w:hAnsi="宋体" w:eastAsia="宋体" w:cs="宋体"/>
                <w:b w:val="0"/>
                <w:bCs w:val="0"/>
                <w:sz w:val="21"/>
                <w:szCs w:val="21"/>
              </w:rPr>
            </w:pPr>
          </w:p>
        </w:tc>
        <w:tc>
          <w:tcPr>
            <w:tcW w:w="1344" w:type="dxa"/>
          </w:tcPr>
          <w:p>
            <w:pPr>
              <w:jc w:val="center"/>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5"/>
              <w:spacing w:line="240" w:lineRule="auto"/>
              <w:ind w:left="3920"/>
              <w:jc w:val="center"/>
              <w:outlineLvl w:val="0"/>
              <w:rPr>
                <w:rFonts w:hint="eastAsia" w:ascii="宋体" w:hAnsi="宋体" w:eastAsia="宋体" w:cs="宋体"/>
                <w:b w:val="0"/>
                <w:bCs w:val="0"/>
                <w:sz w:val="21"/>
                <w:szCs w:val="21"/>
              </w:rPr>
            </w:pPr>
            <w:r>
              <w:rPr>
                <w:rFonts w:hint="eastAsia" w:ascii="宋体" w:hAnsi="宋体" w:eastAsia="宋体" w:cs="宋体"/>
                <w:b w:val="0"/>
                <w:bCs w:val="0"/>
                <w:sz w:val="21"/>
                <w:szCs w:val="21"/>
              </w:rPr>
              <w:t>4</w:t>
            </w:r>
          </w:p>
        </w:tc>
        <w:tc>
          <w:tcPr>
            <w:tcW w:w="1695" w:type="dxa"/>
            <w:vAlign w:val="center"/>
          </w:tcPr>
          <w:p>
            <w:pPr>
              <w:jc w:val="center"/>
              <w:rPr>
                <w:rFonts w:hint="eastAsia" w:ascii="宋体" w:hAnsi="宋体" w:eastAsia="宋体" w:cs="宋体"/>
                <w:b w:val="0"/>
                <w:bCs w:val="0"/>
                <w:sz w:val="21"/>
                <w:szCs w:val="21"/>
              </w:rPr>
            </w:pPr>
          </w:p>
        </w:tc>
        <w:tc>
          <w:tcPr>
            <w:tcW w:w="3404" w:type="dxa"/>
          </w:tcPr>
          <w:p>
            <w:pPr>
              <w:jc w:val="center"/>
              <w:rPr>
                <w:rFonts w:hint="eastAsia" w:ascii="宋体" w:hAnsi="宋体" w:eastAsia="宋体" w:cs="宋体"/>
                <w:b w:val="0"/>
                <w:bCs w:val="0"/>
                <w:sz w:val="21"/>
                <w:szCs w:val="21"/>
              </w:rPr>
            </w:pPr>
          </w:p>
        </w:tc>
        <w:tc>
          <w:tcPr>
            <w:tcW w:w="1344" w:type="dxa"/>
            <w:vAlign w:val="center"/>
          </w:tcPr>
          <w:p>
            <w:pPr>
              <w:jc w:val="center"/>
              <w:rPr>
                <w:rFonts w:hint="eastAsia" w:ascii="宋体" w:hAnsi="宋体" w:eastAsia="宋体" w:cs="宋体"/>
                <w:b w:val="0"/>
                <w:bCs w:val="0"/>
                <w:sz w:val="21"/>
                <w:szCs w:val="21"/>
              </w:rPr>
            </w:pPr>
          </w:p>
        </w:tc>
        <w:tc>
          <w:tcPr>
            <w:tcW w:w="1344" w:type="dxa"/>
          </w:tcPr>
          <w:p>
            <w:pPr>
              <w:jc w:val="center"/>
              <w:rPr>
                <w:rFonts w:hint="eastAsia" w:ascii="宋体" w:hAnsi="宋体" w:eastAsia="宋体" w:cs="宋体"/>
                <w:b w:val="0"/>
                <w:bCs w:val="0"/>
                <w:sz w:val="21"/>
                <w:szCs w:val="21"/>
              </w:rPr>
            </w:pPr>
          </w:p>
        </w:tc>
        <w:tc>
          <w:tcPr>
            <w:tcW w:w="1344" w:type="dxa"/>
          </w:tcPr>
          <w:p>
            <w:pPr>
              <w:jc w:val="center"/>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5"/>
              <w:spacing w:line="240" w:lineRule="auto"/>
              <w:ind w:left="3920"/>
              <w:jc w:val="center"/>
              <w:outlineLvl w:val="0"/>
              <w:rPr>
                <w:rFonts w:hint="eastAsia" w:ascii="宋体" w:hAnsi="宋体" w:eastAsia="宋体" w:cs="宋体"/>
                <w:b w:val="0"/>
                <w:bCs w:val="0"/>
                <w:sz w:val="21"/>
                <w:szCs w:val="21"/>
              </w:rPr>
            </w:pPr>
            <w:r>
              <w:rPr>
                <w:rFonts w:hint="eastAsia" w:ascii="宋体" w:hAnsi="宋体" w:eastAsia="宋体" w:cs="宋体"/>
                <w:b w:val="0"/>
                <w:bCs w:val="0"/>
                <w:sz w:val="21"/>
                <w:szCs w:val="21"/>
              </w:rPr>
              <w:t>5</w:t>
            </w:r>
          </w:p>
        </w:tc>
        <w:tc>
          <w:tcPr>
            <w:tcW w:w="1695" w:type="dxa"/>
            <w:vAlign w:val="center"/>
          </w:tcPr>
          <w:p>
            <w:pPr>
              <w:jc w:val="center"/>
              <w:rPr>
                <w:rFonts w:hint="eastAsia" w:ascii="宋体" w:hAnsi="宋体" w:eastAsia="宋体" w:cs="宋体"/>
                <w:b w:val="0"/>
                <w:bCs w:val="0"/>
                <w:sz w:val="21"/>
                <w:szCs w:val="21"/>
              </w:rPr>
            </w:pPr>
          </w:p>
        </w:tc>
        <w:tc>
          <w:tcPr>
            <w:tcW w:w="3404" w:type="dxa"/>
          </w:tcPr>
          <w:p>
            <w:pPr>
              <w:jc w:val="center"/>
              <w:rPr>
                <w:rFonts w:hint="eastAsia" w:ascii="宋体" w:hAnsi="宋体" w:eastAsia="宋体" w:cs="宋体"/>
                <w:b w:val="0"/>
                <w:bCs w:val="0"/>
                <w:sz w:val="21"/>
                <w:szCs w:val="21"/>
              </w:rPr>
            </w:pPr>
          </w:p>
        </w:tc>
        <w:tc>
          <w:tcPr>
            <w:tcW w:w="1344" w:type="dxa"/>
            <w:vAlign w:val="center"/>
          </w:tcPr>
          <w:p>
            <w:pPr>
              <w:jc w:val="center"/>
              <w:rPr>
                <w:rFonts w:hint="eastAsia" w:ascii="宋体" w:hAnsi="宋体" w:eastAsia="宋体" w:cs="宋体"/>
                <w:b w:val="0"/>
                <w:bCs w:val="0"/>
                <w:sz w:val="21"/>
                <w:szCs w:val="21"/>
              </w:rPr>
            </w:pPr>
          </w:p>
        </w:tc>
        <w:tc>
          <w:tcPr>
            <w:tcW w:w="1344" w:type="dxa"/>
          </w:tcPr>
          <w:p>
            <w:pPr>
              <w:jc w:val="center"/>
              <w:rPr>
                <w:rFonts w:hint="eastAsia" w:ascii="宋体" w:hAnsi="宋体" w:eastAsia="宋体" w:cs="宋体"/>
                <w:b w:val="0"/>
                <w:bCs w:val="0"/>
                <w:sz w:val="21"/>
                <w:szCs w:val="21"/>
              </w:rPr>
            </w:pPr>
          </w:p>
        </w:tc>
        <w:tc>
          <w:tcPr>
            <w:tcW w:w="1344" w:type="dxa"/>
          </w:tcPr>
          <w:p>
            <w:pPr>
              <w:jc w:val="center"/>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5"/>
              <w:spacing w:line="240" w:lineRule="auto"/>
              <w:ind w:left="3920"/>
              <w:jc w:val="center"/>
              <w:outlineLvl w:val="0"/>
              <w:rPr>
                <w:rFonts w:hint="eastAsia" w:ascii="宋体" w:hAnsi="宋体" w:eastAsia="宋体" w:cs="宋体"/>
                <w:b w:val="0"/>
                <w:bCs w:val="0"/>
                <w:sz w:val="21"/>
                <w:szCs w:val="21"/>
              </w:rPr>
            </w:pPr>
            <w:r>
              <w:rPr>
                <w:rFonts w:hint="eastAsia" w:ascii="宋体" w:hAnsi="宋体" w:eastAsia="宋体" w:cs="宋体"/>
                <w:b w:val="0"/>
                <w:bCs w:val="0"/>
                <w:sz w:val="21"/>
                <w:szCs w:val="21"/>
              </w:rPr>
              <w:t>6</w:t>
            </w:r>
          </w:p>
        </w:tc>
        <w:tc>
          <w:tcPr>
            <w:tcW w:w="1695" w:type="dxa"/>
            <w:vAlign w:val="center"/>
          </w:tcPr>
          <w:p>
            <w:pPr>
              <w:jc w:val="center"/>
              <w:rPr>
                <w:rFonts w:hint="eastAsia" w:ascii="宋体" w:hAnsi="宋体" w:eastAsia="宋体" w:cs="宋体"/>
                <w:b w:val="0"/>
                <w:bCs w:val="0"/>
                <w:sz w:val="21"/>
                <w:szCs w:val="21"/>
              </w:rPr>
            </w:pPr>
          </w:p>
        </w:tc>
        <w:tc>
          <w:tcPr>
            <w:tcW w:w="3404" w:type="dxa"/>
          </w:tcPr>
          <w:p>
            <w:pPr>
              <w:jc w:val="center"/>
              <w:rPr>
                <w:rFonts w:hint="eastAsia" w:ascii="宋体" w:hAnsi="宋体" w:eastAsia="宋体" w:cs="宋体"/>
                <w:b w:val="0"/>
                <w:bCs w:val="0"/>
                <w:sz w:val="21"/>
                <w:szCs w:val="21"/>
              </w:rPr>
            </w:pPr>
          </w:p>
        </w:tc>
        <w:tc>
          <w:tcPr>
            <w:tcW w:w="1344" w:type="dxa"/>
            <w:vAlign w:val="center"/>
          </w:tcPr>
          <w:p>
            <w:pPr>
              <w:jc w:val="center"/>
              <w:rPr>
                <w:rFonts w:hint="eastAsia" w:ascii="宋体" w:hAnsi="宋体" w:eastAsia="宋体" w:cs="宋体"/>
                <w:b w:val="0"/>
                <w:bCs w:val="0"/>
                <w:sz w:val="21"/>
                <w:szCs w:val="21"/>
              </w:rPr>
            </w:pPr>
          </w:p>
        </w:tc>
        <w:tc>
          <w:tcPr>
            <w:tcW w:w="1344" w:type="dxa"/>
          </w:tcPr>
          <w:p>
            <w:pPr>
              <w:jc w:val="center"/>
              <w:rPr>
                <w:rFonts w:hint="eastAsia" w:ascii="宋体" w:hAnsi="宋体" w:eastAsia="宋体" w:cs="宋体"/>
                <w:b w:val="0"/>
                <w:bCs w:val="0"/>
                <w:sz w:val="21"/>
                <w:szCs w:val="21"/>
              </w:rPr>
            </w:pPr>
          </w:p>
        </w:tc>
        <w:tc>
          <w:tcPr>
            <w:tcW w:w="1344" w:type="dxa"/>
          </w:tcPr>
          <w:p>
            <w:pPr>
              <w:jc w:val="center"/>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5"/>
              <w:spacing w:line="240" w:lineRule="auto"/>
              <w:ind w:left="3920"/>
              <w:jc w:val="center"/>
              <w:outlineLvl w:val="0"/>
              <w:rPr>
                <w:rFonts w:hint="eastAsia" w:ascii="宋体" w:hAnsi="宋体" w:eastAsia="宋体" w:cs="宋体"/>
                <w:b w:val="0"/>
                <w:bCs w:val="0"/>
                <w:sz w:val="21"/>
                <w:szCs w:val="21"/>
              </w:rPr>
            </w:pPr>
            <w:r>
              <w:rPr>
                <w:rFonts w:hint="eastAsia" w:ascii="宋体" w:hAnsi="宋体" w:eastAsia="宋体" w:cs="宋体"/>
                <w:b w:val="0"/>
                <w:bCs w:val="0"/>
                <w:sz w:val="21"/>
                <w:szCs w:val="21"/>
              </w:rPr>
              <w:t>7</w:t>
            </w:r>
          </w:p>
        </w:tc>
        <w:tc>
          <w:tcPr>
            <w:tcW w:w="1695" w:type="dxa"/>
            <w:vAlign w:val="center"/>
          </w:tcPr>
          <w:p>
            <w:pPr>
              <w:jc w:val="center"/>
              <w:rPr>
                <w:rFonts w:hint="eastAsia" w:ascii="宋体" w:hAnsi="宋体" w:eastAsia="宋体" w:cs="宋体"/>
                <w:b w:val="0"/>
                <w:bCs w:val="0"/>
                <w:sz w:val="21"/>
                <w:szCs w:val="21"/>
              </w:rPr>
            </w:pPr>
          </w:p>
        </w:tc>
        <w:tc>
          <w:tcPr>
            <w:tcW w:w="3404" w:type="dxa"/>
          </w:tcPr>
          <w:p>
            <w:pPr>
              <w:jc w:val="center"/>
              <w:rPr>
                <w:rFonts w:hint="eastAsia" w:ascii="宋体" w:hAnsi="宋体" w:eastAsia="宋体" w:cs="宋体"/>
                <w:b w:val="0"/>
                <w:bCs w:val="0"/>
                <w:sz w:val="21"/>
                <w:szCs w:val="21"/>
              </w:rPr>
            </w:pPr>
          </w:p>
        </w:tc>
        <w:tc>
          <w:tcPr>
            <w:tcW w:w="1344" w:type="dxa"/>
            <w:vAlign w:val="center"/>
          </w:tcPr>
          <w:p>
            <w:pPr>
              <w:jc w:val="center"/>
              <w:rPr>
                <w:rFonts w:hint="eastAsia" w:ascii="宋体" w:hAnsi="宋体" w:eastAsia="宋体" w:cs="宋体"/>
                <w:b w:val="0"/>
                <w:bCs w:val="0"/>
                <w:sz w:val="21"/>
                <w:szCs w:val="21"/>
              </w:rPr>
            </w:pPr>
          </w:p>
        </w:tc>
        <w:tc>
          <w:tcPr>
            <w:tcW w:w="1344" w:type="dxa"/>
          </w:tcPr>
          <w:p>
            <w:pPr>
              <w:jc w:val="center"/>
              <w:rPr>
                <w:rFonts w:hint="eastAsia" w:ascii="宋体" w:hAnsi="宋体" w:eastAsia="宋体" w:cs="宋体"/>
                <w:b w:val="0"/>
                <w:bCs w:val="0"/>
                <w:sz w:val="21"/>
                <w:szCs w:val="21"/>
              </w:rPr>
            </w:pPr>
          </w:p>
        </w:tc>
        <w:tc>
          <w:tcPr>
            <w:tcW w:w="1344" w:type="dxa"/>
          </w:tcPr>
          <w:p>
            <w:pPr>
              <w:jc w:val="center"/>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5"/>
              <w:spacing w:line="240" w:lineRule="auto"/>
              <w:ind w:left="3920"/>
              <w:jc w:val="center"/>
              <w:outlineLvl w:val="0"/>
              <w:rPr>
                <w:rFonts w:hint="eastAsia" w:ascii="宋体" w:hAnsi="宋体" w:eastAsia="宋体" w:cs="宋体"/>
                <w:b w:val="0"/>
                <w:bCs w:val="0"/>
                <w:sz w:val="21"/>
                <w:szCs w:val="21"/>
              </w:rPr>
            </w:pPr>
            <w:r>
              <w:rPr>
                <w:rFonts w:hint="eastAsia" w:ascii="宋体" w:hAnsi="宋体" w:eastAsia="宋体" w:cs="宋体"/>
                <w:b w:val="0"/>
                <w:bCs w:val="0"/>
                <w:sz w:val="21"/>
                <w:szCs w:val="21"/>
              </w:rPr>
              <w:t>8</w:t>
            </w:r>
          </w:p>
        </w:tc>
        <w:tc>
          <w:tcPr>
            <w:tcW w:w="1695"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人工费</w:t>
            </w:r>
          </w:p>
        </w:tc>
        <w:tc>
          <w:tcPr>
            <w:tcW w:w="3404" w:type="dxa"/>
          </w:tcPr>
          <w:p>
            <w:pPr>
              <w:jc w:val="center"/>
              <w:rPr>
                <w:rFonts w:hint="eastAsia" w:ascii="宋体" w:hAnsi="宋体" w:eastAsia="宋体" w:cs="宋体"/>
                <w:b w:val="0"/>
                <w:bCs w:val="0"/>
                <w:sz w:val="21"/>
                <w:szCs w:val="21"/>
              </w:rPr>
            </w:pPr>
          </w:p>
        </w:tc>
        <w:tc>
          <w:tcPr>
            <w:tcW w:w="1344"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w:t>
            </w:r>
          </w:p>
        </w:tc>
        <w:tc>
          <w:tcPr>
            <w:tcW w:w="1344" w:type="dxa"/>
          </w:tcPr>
          <w:p>
            <w:pPr>
              <w:jc w:val="center"/>
              <w:rPr>
                <w:rFonts w:hint="eastAsia" w:ascii="宋体" w:hAnsi="宋体" w:eastAsia="宋体" w:cs="宋体"/>
                <w:b w:val="0"/>
                <w:bCs w:val="0"/>
                <w:sz w:val="21"/>
                <w:szCs w:val="21"/>
              </w:rPr>
            </w:pPr>
          </w:p>
        </w:tc>
        <w:tc>
          <w:tcPr>
            <w:tcW w:w="1344" w:type="dxa"/>
          </w:tcPr>
          <w:p>
            <w:pPr>
              <w:jc w:val="center"/>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5"/>
              <w:spacing w:line="240" w:lineRule="auto"/>
              <w:ind w:left="3920"/>
              <w:jc w:val="center"/>
              <w:outlineLvl w:val="0"/>
              <w:rPr>
                <w:rFonts w:hint="eastAsia" w:ascii="宋体" w:hAnsi="宋体" w:eastAsia="宋体" w:cs="宋体"/>
                <w:b w:val="0"/>
                <w:bCs w:val="0"/>
                <w:sz w:val="21"/>
                <w:szCs w:val="21"/>
              </w:rPr>
            </w:pPr>
            <w:r>
              <w:rPr>
                <w:rFonts w:hint="eastAsia" w:ascii="宋体" w:hAnsi="宋体" w:eastAsia="宋体" w:cs="宋体"/>
                <w:b w:val="0"/>
                <w:bCs w:val="0"/>
                <w:sz w:val="21"/>
                <w:szCs w:val="21"/>
              </w:rPr>
              <w:t>9</w:t>
            </w:r>
          </w:p>
        </w:tc>
        <w:tc>
          <w:tcPr>
            <w:tcW w:w="1695"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各种税费</w:t>
            </w:r>
          </w:p>
        </w:tc>
        <w:tc>
          <w:tcPr>
            <w:tcW w:w="3404" w:type="dxa"/>
          </w:tcPr>
          <w:p>
            <w:pPr>
              <w:jc w:val="center"/>
              <w:rPr>
                <w:rFonts w:hint="eastAsia" w:ascii="宋体" w:hAnsi="宋体" w:eastAsia="宋体" w:cs="宋体"/>
                <w:b w:val="0"/>
                <w:bCs w:val="0"/>
                <w:sz w:val="21"/>
                <w:szCs w:val="21"/>
              </w:rPr>
            </w:pPr>
          </w:p>
        </w:tc>
        <w:tc>
          <w:tcPr>
            <w:tcW w:w="1344"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w:t>
            </w:r>
          </w:p>
        </w:tc>
        <w:tc>
          <w:tcPr>
            <w:tcW w:w="1344" w:type="dxa"/>
          </w:tcPr>
          <w:p>
            <w:pPr>
              <w:jc w:val="center"/>
              <w:rPr>
                <w:rFonts w:hint="eastAsia" w:ascii="宋体" w:hAnsi="宋体" w:eastAsia="宋体" w:cs="宋体"/>
                <w:b w:val="0"/>
                <w:bCs w:val="0"/>
                <w:sz w:val="21"/>
                <w:szCs w:val="21"/>
              </w:rPr>
            </w:pPr>
          </w:p>
        </w:tc>
        <w:tc>
          <w:tcPr>
            <w:tcW w:w="1344" w:type="dxa"/>
          </w:tcPr>
          <w:p>
            <w:pPr>
              <w:jc w:val="center"/>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5"/>
              <w:spacing w:line="240" w:lineRule="auto"/>
              <w:ind w:left="3920"/>
              <w:jc w:val="center"/>
              <w:outlineLvl w:val="0"/>
              <w:rPr>
                <w:rFonts w:hint="eastAsia" w:ascii="宋体" w:hAnsi="宋体" w:eastAsia="宋体" w:cs="宋体"/>
                <w:b w:val="0"/>
                <w:bCs w:val="0"/>
                <w:sz w:val="21"/>
                <w:szCs w:val="21"/>
              </w:rPr>
            </w:pPr>
            <w:r>
              <w:rPr>
                <w:rFonts w:hint="eastAsia" w:ascii="宋体" w:hAnsi="宋体" w:eastAsia="宋体" w:cs="宋体"/>
                <w:b w:val="0"/>
                <w:bCs w:val="0"/>
                <w:sz w:val="21"/>
                <w:szCs w:val="21"/>
              </w:rPr>
              <w:t>10</w:t>
            </w:r>
          </w:p>
        </w:tc>
        <w:tc>
          <w:tcPr>
            <w:tcW w:w="1695"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其他费用</w:t>
            </w:r>
          </w:p>
        </w:tc>
        <w:tc>
          <w:tcPr>
            <w:tcW w:w="3404" w:type="dxa"/>
          </w:tcPr>
          <w:p>
            <w:pPr>
              <w:jc w:val="center"/>
              <w:rPr>
                <w:rFonts w:hint="eastAsia" w:ascii="宋体" w:hAnsi="宋体" w:eastAsia="宋体" w:cs="宋体"/>
                <w:b w:val="0"/>
                <w:bCs w:val="0"/>
                <w:sz w:val="21"/>
                <w:szCs w:val="21"/>
              </w:rPr>
            </w:pPr>
          </w:p>
        </w:tc>
        <w:tc>
          <w:tcPr>
            <w:tcW w:w="1344"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w:t>
            </w:r>
          </w:p>
        </w:tc>
        <w:tc>
          <w:tcPr>
            <w:tcW w:w="1344" w:type="dxa"/>
          </w:tcPr>
          <w:p>
            <w:pPr>
              <w:jc w:val="center"/>
              <w:rPr>
                <w:rFonts w:hint="eastAsia" w:ascii="宋体" w:hAnsi="宋体" w:eastAsia="宋体" w:cs="宋体"/>
                <w:b w:val="0"/>
                <w:bCs w:val="0"/>
                <w:sz w:val="21"/>
                <w:szCs w:val="21"/>
              </w:rPr>
            </w:pPr>
          </w:p>
        </w:tc>
        <w:tc>
          <w:tcPr>
            <w:tcW w:w="1344" w:type="dxa"/>
          </w:tcPr>
          <w:p>
            <w:pPr>
              <w:jc w:val="center"/>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5"/>
              <w:spacing w:line="240" w:lineRule="auto"/>
              <w:ind w:left="3920"/>
              <w:jc w:val="center"/>
              <w:outlineLvl w:val="0"/>
              <w:rPr>
                <w:rFonts w:hint="eastAsia" w:ascii="宋体" w:hAnsi="宋体" w:eastAsia="宋体" w:cs="宋体"/>
                <w:b w:val="0"/>
                <w:bCs w:val="0"/>
                <w:sz w:val="21"/>
                <w:szCs w:val="21"/>
              </w:rPr>
            </w:pPr>
            <w:r>
              <w:rPr>
                <w:rFonts w:hint="eastAsia" w:ascii="宋体" w:hAnsi="宋体" w:eastAsia="宋体" w:cs="宋体"/>
                <w:b w:val="0"/>
                <w:bCs w:val="0"/>
                <w:sz w:val="21"/>
                <w:szCs w:val="21"/>
              </w:rPr>
              <w:t>11</w:t>
            </w:r>
          </w:p>
        </w:tc>
        <w:tc>
          <w:tcPr>
            <w:tcW w:w="1695"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w:t>
            </w:r>
          </w:p>
        </w:tc>
        <w:tc>
          <w:tcPr>
            <w:tcW w:w="3404" w:type="dxa"/>
          </w:tcPr>
          <w:p>
            <w:pPr>
              <w:jc w:val="center"/>
              <w:rPr>
                <w:rFonts w:hint="eastAsia" w:ascii="宋体" w:hAnsi="宋体" w:eastAsia="宋体" w:cs="宋体"/>
                <w:b w:val="0"/>
                <w:bCs w:val="0"/>
                <w:sz w:val="21"/>
                <w:szCs w:val="21"/>
              </w:rPr>
            </w:pPr>
          </w:p>
        </w:tc>
        <w:tc>
          <w:tcPr>
            <w:tcW w:w="1344"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w:t>
            </w:r>
          </w:p>
        </w:tc>
        <w:tc>
          <w:tcPr>
            <w:tcW w:w="1344" w:type="dxa"/>
          </w:tcPr>
          <w:p>
            <w:pPr>
              <w:jc w:val="center"/>
              <w:rPr>
                <w:rFonts w:hint="eastAsia" w:ascii="宋体" w:hAnsi="宋体" w:eastAsia="宋体" w:cs="宋体"/>
                <w:b w:val="0"/>
                <w:bCs w:val="0"/>
                <w:sz w:val="21"/>
                <w:szCs w:val="21"/>
              </w:rPr>
            </w:pPr>
          </w:p>
        </w:tc>
        <w:tc>
          <w:tcPr>
            <w:tcW w:w="1344" w:type="dxa"/>
          </w:tcPr>
          <w:p>
            <w:pPr>
              <w:jc w:val="center"/>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5"/>
              <w:spacing w:line="240" w:lineRule="auto"/>
              <w:ind w:left="3920"/>
              <w:jc w:val="center"/>
              <w:outlineLvl w:val="0"/>
              <w:rPr>
                <w:rFonts w:hint="eastAsia" w:ascii="宋体" w:hAnsi="宋体" w:eastAsia="宋体" w:cs="宋体"/>
                <w:b w:val="0"/>
                <w:bCs w:val="0"/>
                <w:sz w:val="21"/>
                <w:szCs w:val="21"/>
              </w:rPr>
            </w:pPr>
            <w:r>
              <w:rPr>
                <w:rFonts w:hint="eastAsia" w:ascii="宋体" w:hAnsi="宋体" w:eastAsia="宋体" w:cs="宋体"/>
                <w:b w:val="0"/>
                <w:bCs w:val="0"/>
                <w:sz w:val="21"/>
                <w:szCs w:val="21"/>
              </w:rPr>
              <w:t>12</w:t>
            </w:r>
          </w:p>
        </w:tc>
        <w:tc>
          <w:tcPr>
            <w:tcW w:w="1695"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总计</w:t>
            </w:r>
          </w:p>
        </w:tc>
        <w:tc>
          <w:tcPr>
            <w:tcW w:w="7436" w:type="dxa"/>
            <w:gridSpan w:val="4"/>
          </w:tcPr>
          <w:p>
            <w:pPr>
              <w:rPr>
                <w:rFonts w:hint="eastAsia" w:ascii="宋体" w:hAnsi="宋体" w:eastAsia="宋体" w:cs="宋体"/>
                <w:b w:val="0"/>
                <w:bCs w:val="0"/>
                <w:sz w:val="21"/>
                <w:szCs w:val="21"/>
              </w:rPr>
            </w:pPr>
          </w:p>
        </w:tc>
      </w:tr>
    </w:tbl>
    <w:p>
      <w:pPr>
        <w:snapToGrid w:val="0"/>
        <w:spacing w:line="312" w:lineRule="auto"/>
        <w:ind w:firstLine="480" w:firstLineChars="200"/>
        <w:rPr>
          <w:rFonts w:hint="eastAsia" w:ascii="宋体" w:hAnsi="宋体" w:eastAsia="宋体" w:cs="宋体"/>
          <w:b w:val="0"/>
          <w:bCs w:val="0"/>
          <w:sz w:val="24"/>
          <w:szCs w:val="28"/>
        </w:rPr>
      </w:pPr>
    </w:p>
    <w:p>
      <w:pPr>
        <w:snapToGrid w:val="0"/>
        <w:spacing w:line="312" w:lineRule="auto"/>
        <w:ind w:firstLine="480" w:firstLineChars="200"/>
        <w:rPr>
          <w:rFonts w:hint="eastAsia" w:ascii="宋体" w:hAnsi="宋体" w:eastAsia="宋体" w:cs="宋体"/>
          <w:b w:val="0"/>
          <w:bCs w:val="0"/>
          <w:sz w:val="24"/>
          <w:szCs w:val="28"/>
        </w:rPr>
      </w:pPr>
    </w:p>
    <w:p>
      <w:pPr>
        <w:snapToGrid w:val="0"/>
        <w:spacing w:line="312" w:lineRule="auto"/>
        <w:rPr>
          <w:rFonts w:hint="eastAsia" w:ascii="宋体" w:hAnsi="宋体" w:eastAsia="宋体" w:cs="宋体"/>
          <w:b w:val="0"/>
          <w:bCs w:val="0"/>
          <w:sz w:val="24"/>
          <w:szCs w:val="28"/>
        </w:rPr>
      </w:pPr>
      <w:r>
        <w:rPr>
          <w:rFonts w:hint="eastAsia" w:ascii="宋体" w:hAnsi="宋体" w:eastAsia="宋体" w:cs="宋体"/>
          <w:b w:val="0"/>
          <w:bCs w:val="0"/>
          <w:sz w:val="24"/>
          <w:szCs w:val="28"/>
        </w:rPr>
        <w:t>注：本表可根据项目实际情况调整，并逐页盖章。</w:t>
      </w:r>
    </w:p>
    <w:p>
      <w:pPr>
        <w:pStyle w:val="9"/>
        <w:spacing w:line="312" w:lineRule="auto"/>
        <w:ind w:firstLine="480"/>
        <w:rPr>
          <w:rFonts w:hint="eastAsia" w:ascii="宋体" w:hAnsi="宋体" w:eastAsia="宋体" w:cs="宋体"/>
          <w:b w:val="0"/>
          <w:bCs w:val="0"/>
          <w:sz w:val="24"/>
          <w:szCs w:val="24"/>
        </w:rPr>
      </w:pPr>
    </w:p>
    <w:p>
      <w:pPr>
        <w:pStyle w:val="9"/>
        <w:spacing w:line="312" w:lineRule="auto"/>
        <w:ind w:firstLine="480"/>
        <w:rPr>
          <w:rFonts w:hint="eastAsia" w:ascii="宋体" w:hAnsi="宋体" w:eastAsia="宋体" w:cs="宋体"/>
          <w:b w:val="0"/>
          <w:bCs w:val="0"/>
        </w:rPr>
      </w:pPr>
      <w:r>
        <w:rPr>
          <w:rFonts w:hint="eastAsia" w:ascii="宋体" w:hAnsi="宋体" w:eastAsia="宋体" w:cs="宋体"/>
          <w:b w:val="0"/>
          <w:bCs w:val="0"/>
          <w:sz w:val="24"/>
          <w:szCs w:val="24"/>
        </w:rPr>
        <w:t xml:space="preserve">            </w:t>
      </w:r>
    </w:p>
    <w:p>
      <w:pPr>
        <w:spacing w:line="312" w:lineRule="auto"/>
        <w:rPr>
          <w:rFonts w:hint="eastAsia" w:ascii="宋体" w:hAnsi="宋体" w:eastAsia="宋体" w:cs="宋体"/>
          <w:b w:val="0"/>
          <w:bCs w:val="0"/>
        </w:rPr>
      </w:pPr>
    </w:p>
    <w:p>
      <w:pPr>
        <w:spacing w:line="312" w:lineRule="auto"/>
        <w:rPr>
          <w:rFonts w:hint="eastAsia" w:ascii="宋体" w:hAnsi="宋体" w:eastAsia="宋体" w:cs="宋体"/>
          <w:b w:val="0"/>
          <w:bCs w:val="0"/>
        </w:rPr>
      </w:pPr>
      <w:r>
        <w:rPr>
          <w:rFonts w:hint="eastAsia" w:ascii="宋体" w:hAnsi="宋体" w:eastAsia="宋体" w:cs="宋体"/>
          <w:b w:val="0"/>
          <w:bCs w:val="0"/>
          <w:sz w:val="24"/>
          <w:szCs w:val="24"/>
        </w:rPr>
        <w:t xml:space="preserve">                                                   供应商名称（公章）：</w:t>
      </w:r>
    </w:p>
    <w:p>
      <w:pPr>
        <w:spacing w:line="312" w:lineRule="auto"/>
        <w:ind w:right="480" w:firstLine="6480" w:firstLineChars="2700"/>
        <w:rPr>
          <w:rFonts w:hint="eastAsia" w:ascii="宋体" w:hAnsi="宋体" w:eastAsia="宋体" w:cs="宋体"/>
          <w:b w:val="0"/>
          <w:bCs w:val="0"/>
          <w:sz w:val="24"/>
          <w:szCs w:val="24"/>
        </w:rPr>
      </w:pPr>
      <w:r>
        <w:rPr>
          <w:rFonts w:hint="eastAsia" w:ascii="宋体" w:hAnsi="宋体" w:eastAsia="宋体" w:cs="宋体"/>
          <w:b w:val="0"/>
          <w:bCs w:val="0"/>
          <w:sz w:val="24"/>
          <w:szCs w:val="24"/>
        </w:rPr>
        <w:t>年     月    日</w:t>
      </w:r>
    </w:p>
    <w:p>
      <w:pPr>
        <w:spacing w:line="312" w:lineRule="auto"/>
        <w:ind w:firstLine="420"/>
        <w:rPr>
          <w:rFonts w:hint="eastAsia" w:ascii="宋体" w:hAnsi="宋体" w:eastAsia="宋体" w:cs="宋体"/>
          <w:b w:val="0"/>
          <w:bCs w:val="0"/>
          <w:szCs w:val="28"/>
        </w:rPr>
      </w:pPr>
    </w:p>
    <w:p>
      <w:pPr>
        <w:spacing w:line="312" w:lineRule="auto"/>
        <w:rPr>
          <w:rFonts w:hint="eastAsia" w:ascii="宋体" w:hAnsi="宋体" w:eastAsia="宋体" w:cs="宋体"/>
          <w:b w:val="0"/>
          <w:bCs w:val="0"/>
          <w:szCs w:val="28"/>
        </w:rPr>
      </w:pPr>
    </w:p>
    <w:p>
      <w:pPr>
        <w:spacing w:line="312" w:lineRule="auto"/>
        <w:rPr>
          <w:rFonts w:hint="eastAsia" w:ascii="宋体" w:hAnsi="宋体" w:eastAsia="宋体" w:cs="宋体"/>
          <w:b w:val="0"/>
          <w:bCs w:val="0"/>
          <w:szCs w:val="28"/>
        </w:rPr>
      </w:pPr>
    </w:p>
    <w:p>
      <w:pPr>
        <w:spacing w:line="312" w:lineRule="auto"/>
        <w:ind w:firstLine="480" w:firstLineChars="200"/>
        <w:rPr>
          <w:rFonts w:hint="eastAsia" w:ascii="宋体" w:hAnsi="宋体" w:eastAsia="宋体" w:cs="宋体"/>
          <w:b w:val="0"/>
          <w:bCs w:val="0"/>
          <w:color w:val="FF0000"/>
          <w:sz w:val="24"/>
          <w:szCs w:val="24"/>
        </w:rPr>
      </w:pPr>
    </w:p>
    <w:p>
      <w:pPr>
        <w:spacing w:line="312" w:lineRule="auto"/>
        <w:ind w:firstLine="480" w:firstLineChars="200"/>
        <w:rPr>
          <w:rFonts w:hint="eastAsia" w:ascii="宋体" w:hAnsi="宋体" w:eastAsia="宋体" w:cs="宋体"/>
          <w:b w:val="0"/>
          <w:bCs w:val="0"/>
          <w:color w:val="FF0000"/>
          <w:sz w:val="24"/>
          <w:szCs w:val="24"/>
        </w:rPr>
        <w:sectPr>
          <w:headerReference r:id="rId8" w:type="default"/>
          <w:footerReference r:id="rId9" w:type="default"/>
          <w:pgSz w:w="11907" w:h="16840"/>
          <w:pgMar w:top="1134" w:right="1418" w:bottom="1134" w:left="1418" w:header="964" w:footer="992" w:gutter="0"/>
          <w:pgNumType w:fmt="numberInDash"/>
          <w:cols w:space="720" w:num="1"/>
          <w:docGrid w:linePitch="312" w:charSpace="0"/>
        </w:sectPr>
      </w:pPr>
    </w:p>
    <w:p>
      <w:pPr>
        <w:numPr>
          <w:ilvl w:val="0"/>
          <w:numId w:val="4"/>
        </w:numPr>
        <w:spacing w:line="312"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服务方案</w:t>
      </w:r>
    </w:p>
    <w:p>
      <w:pPr>
        <w:spacing w:line="312" w:lineRule="auto"/>
        <w:jc w:val="center"/>
        <w:rPr>
          <w:rFonts w:hint="eastAsia" w:ascii="宋体" w:hAnsi="宋体" w:eastAsia="宋体" w:cs="宋体"/>
          <w:b w:val="0"/>
          <w:bCs w:val="0"/>
          <w:i/>
          <w:iCs/>
          <w:sz w:val="24"/>
          <w:szCs w:val="24"/>
          <w:u w:val="single"/>
        </w:rPr>
      </w:pPr>
      <w:r>
        <w:rPr>
          <w:rFonts w:hint="eastAsia" w:ascii="宋体" w:hAnsi="宋体" w:eastAsia="宋体" w:cs="宋体"/>
          <w:b w:val="0"/>
          <w:bCs w:val="0"/>
          <w:i/>
          <w:iCs/>
          <w:sz w:val="24"/>
          <w:szCs w:val="24"/>
          <w:u w:val="single"/>
        </w:rPr>
        <w:t>服务方案（格式自定）</w:t>
      </w:r>
    </w:p>
    <w:p>
      <w:pPr>
        <w:spacing w:line="312" w:lineRule="auto"/>
        <w:rPr>
          <w:rFonts w:hint="eastAsia" w:ascii="宋体" w:hAnsi="宋体" w:eastAsia="宋体" w:cs="宋体"/>
          <w:b w:val="0"/>
          <w:bCs w:val="0"/>
          <w:sz w:val="24"/>
          <w:szCs w:val="24"/>
        </w:rPr>
      </w:pPr>
    </w:p>
    <w:p>
      <w:pPr>
        <w:pStyle w:val="3"/>
        <w:spacing w:before="0" w:after="0" w:line="360" w:lineRule="auto"/>
        <w:jc w:val="left"/>
        <w:rPr>
          <w:rFonts w:hint="eastAsia" w:ascii="宋体" w:hAnsi="宋体" w:eastAsia="宋体" w:cs="宋体"/>
          <w:b w:val="0"/>
          <w:bCs w:val="0"/>
          <w:sz w:val="24"/>
          <w:szCs w:val="24"/>
        </w:rPr>
      </w:pPr>
    </w:p>
    <w:p>
      <w:pPr>
        <w:pStyle w:val="3"/>
        <w:numPr>
          <w:ilvl w:val="0"/>
          <w:numId w:val="4"/>
        </w:numPr>
        <w:spacing w:before="0" w:after="0"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资格条件及其他</w:t>
      </w:r>
    </w:p>
    <w:p>
      <w:pPr>
        <w:spacing w:line="312" w:lineRule="auto"/>
        <w:jc w:val="center"/>
        <w:rPr>
          <w:rFonts w:hint="eastAsia" w:ascii="宋体" w:hAnsi="宋体" w:eastAsia="宋体" w:cs="宋体"/>
          <w:b w:val="0"/>
          <w:bCs w:val="0"/>
          <w:i/>
          <w:iCs/>
          <w:sz w:val="24"/>
          <w:szCs w:val="24"/>
          <w:u w:val="single"/>
        </w:rPr>
      </w:pPr>
      <w:r>
        <w:rPr>
          <w:rFonts w:hint="eastAsia" w:ascii="宋体" w:hAnsi="宋体" w:eastAsia="宋体" w:cs="宋体"/>
          <w:b w:val="0"/>
          <w:bCs w:val="0"/>
          <w:i/>
          <w:iCs/>
          <w:sz w:val="24"/>
          <w:szCs w:val="24"/>
          <w:u w:val="single"/>
        </w:rPr>
        <w:t>按照采购文件要求提供扫描件</w:t>
      </w:r>
    </w:p>
    <w:p>
      <w:pPr>
        <w:rPr>
          <w:rFonts w:hint="eastAsia" w:ascii="宋体" w:hAnsi="宋体" w:eastAsia="宋体" w:cs="宋体"/>
          <w:b w:val="0"/>
          <w:bCs w:val="0"/>
        </w:rPr>
      </w:pPr>
    </w:p>
    <w:p>
      <w:pPr>
        <w:rPr>
          <w:rFonts w:hint="eastAsia" w:ascii="宋体" w:hAnsi="宋体" w:eastAsia="宋体" w:cs="宋体"/>
          <w:b w:val="0"/>
          <w:bCs w:val="0"/>
        </w:rPr>
      </w:pPr>
    </w:p>
    <w:p>
      <w:pPr>
        <w:snapToGrid w:val="0"/>
        <w:spacing w:line="312" w:lineRule="auto"/>
        <w:jc w:val="center"/>
        <w:rPr>
          <w:rFonts w:hint="eastAsia" w:ascii="宋体" w:hAnsi="宋体" w:eastAsia="宋体" w:cs="宋体"/>
          <w:b w:val="0"/>
          <w:bCs w:val="0"/>
          <w:sz w:val="24"/>
          <w:szCs w:val="24"/>
        </w:rPr>
      </w:pPr>
    </w:p>
    <w:p>
      <w:pPr>
        <w:tabs>
          <w:tab w:val="left" w:pos="6300"/>
        </w:tabs>
        <w:snapToGrid w:val="0"/>
        <w:spacing w:line="312" w:lineRule="auto"/>
        <w:ind w:right="-1"/>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p>
      <w:pPr>
        <w:snapToGrid w:val="0"/>
        <w:spacing w:line="312" w:lineRule="auto"/>
        <w:jc w:val="center"/>
        <w:rPr>
          <w:rFonts w:hint="eastAsia" w:ascii="宋体" w:hAnsi="宋体" w:eastAsia="宋体" w:cs="宋体"/>
          <w:b w:val="0"/>
          <w:bCs w:val="0"/>
          <w:sz w:val="24"/>
          <w:szCs w:val="24"/>
        </w:rPr>
      </w:pPr>
      <w:bookmarkStart w:id="33" w:name="_Hlk45893074"/>
      <w:r>
        <w:rPr>
          <w:rFonts w:hint="eastAsia" w:ascii="宋体" w:hAnsi="宋体" w:eastAsia="宋体" w:cs="宋体"/>
          <w:b w:val="0"/>
          <w:bCs w:val="0"/>
          <w:sz w:val="24"/>
          <w:szCs w:val="24"/>
        </w:rPr>
        <w:t>诚信声明（格式）</w:t>
      </w:r>
    </w:p>
    <w:bookmarkEnd w:id="33"/>
    <w:p>
      <w:pPr>
        <w:snapToGrid w:val="0"/>
        <w:spacing w:line="312" w:lineRule="auto"/>
        <w:ind w:firstLine="57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p>
      <w:pPr>
        <w:snapToGrid w:val="0"/>
        <w:spacing w:line="312"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项目名称：</w:t>
      </w:r>
      <w:r>
        <w:rPr>
          <w:rFonts w:hint="eastAsia" w:ascii="宋体" w:hAnsi="宋体" w:eastAsia="宋体" w:cs="宋体"/>
          <w:b w:val="0"/>
          <w:bCs w:val="0"/>
          <w:sz w:val="24"/>
          <w:szCs w:val="24"/>
          <w:u w:val="single"/>
        </w:rPr>
        <w:t xml:space="preserve">                                                </w:t>
      </w:r>
    </w:p>
    <w:p>
      <w:pPr>
        <w:snapToGrid w:val="0"/>
        <w:spacing w:line="312" w:lineRule="auto"/>
        <w:ind w:firstLine="57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p>
      <w:pPr>
        <w:snapToGrid w:val="0"/>
        <w:spacing w:line="312"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致：</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rPr>
        <w:t>（采购人名称）：</w:t>
      </w:r>
    </w:p>
    <w:p>
      <w:pPr>
        <w:snapToGrid w:val="0"/>
        <w:spacing w:line="312"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rPr>
        <w:t>（供应商名称）郑重声明，我公司具有良好的商业信誉和健全的财务会计制度，具有履行合同所必需的设备和专业技术能力，有依法缴纳税收和社会保障资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pPr>
        <w:snapToGrid w:val="0"/>
        <w:spacing w:line="312"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特此声明。</w:t>
      </w:r>
    </w:p>
    <w:p>
      <w:pPr>
        <w:snapToGrid w:val="0"/>
        <w:spacing w:line="312" w:lineRule="auto"/>
        <w:ind w:firstLine="57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p>
      <w:pPr>
        <w:snapToGrid w:val="0"/>
        <w:spacing w:line="312" w:lineRule="auto"/>
        <w:ind w:firstLine="57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p>
      <w:pPr>
        <w:snapToGrid w:val="0"/>
        <w:spacing w:line="312" w:lineRule="auto"/>
        <w:ind w:firstLine="57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p>
      <w:pPr>
        <w:snapToGrid w:val="0"/>
        <w:spacing w:line="312" w:lineRule="auto"/>
        <w:ind w:right="424" w:firstLine="570"/>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（供应商公章）</w:t>
      </w:r>
    </w:p>
    <w:p>
      <w:pPr>
        <w:snapToGrid w:val="0"/>
        <w:spacing w:line="312" w:lineRule="auto"/>
        <w:ind w:right="480" w:firstLine="570"/>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年   月   日</w:t>
      </w:r>
    </w:p>
    <w:p>
      <w:pPr>
        <w:tabs>
          <w:tab w:val="left" w:pos="6300"/>
        </w:tabs>
        <w:snapToGrid w:val="0"/>
        <w:spacing w:line="312" w:lineRule="auto"/>
        <w:ind w:right="-1"/>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p>
      <w:pPr>
        <w:rPr>
          <w:rFonts w:hint="eastAsia" w:ascii="宋体" w:hAnsi="宋体" w:eastAsia="宋体" w:cs="宋体"/>
          <w:b w:val="0"/>
          <w:bCs w:val="0"/>
        </w:rPr>
      </w:pPr>
    </w:p>
    <w:p>
      <w:pPr>
        <w:pStyle w:val="3"/>
        <w:spacing w:before="0" w:after="0" w:line="312"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br w:type="page"/>
      </w:r>
    </w:p>
    <w:p>
      <w:pPr>
        <w:pStyle w:val="3"/>
        <w:spacing w:before="0" w:after="0" w:line="312" w:lineRule="auto"/>
        <w:rPr>
          <w:rFonts w:hint="eastAsia" w:ascii="宋体" w:hAnsi="宋体" w:eastAsia="宋体" w:cs="宋体"/>
          <w:b w:val="0"/>
          <w:bCs w:val="0"/>
          <w:sz w:val="24"/>
          <w:szCs w:val="24"/>
        </w:rPr>
      </w:pPr>
    </w:p>
    <w:p>
      <w:pPr>
        <w:pStyle w:val="3"/>
        <w:spacing w:before="0" w:after="0" w:line="312"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四、其他应提供的资料</w:t>
      </w:r>
    </w:p>
    <w:p>
      <w:pPr>
        <w:tabs>
          <w:tab w:val="left" w:pos="6300"/>
        </w:tabs>
        <w:snapToGrid w:val="0"/>
        <w:spacing w:line="312"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（一）其他资料</w:t>
      </w:r>
    </w:p>
    <w:p>
      <w:pPr>
        <w:ind w:right="-168" w:rightChars="-60"/>
        <w:rPr>
          <w:rFonts w:hint="eastAsia" w:ascii="宋体" w:hAnsi="宋体" w:eastAsia="宋体" w:cs="宋体"/>
          <w:b w:val="0"/>
          <w:bCs w:val="0"/>
        </w:rPr>
      </w:pPr>
      <w:r>
        <w:rPr>
          <w:rFonts w:hint="eastAsia" w:ascii="宋体" w:hAnsi="宋体" w:eastAsia="宋体" w:cs="宋体"/>
          <w:b w:val="0"/>
          <w:bCs w:val="0"/>
          <w:sz w:val="24"/>
          <w:szCs w:val="24"/>
        </w:rPr>
        <w:t>1、其他与项目有关的资料（自附）：供应商总体情况介绍、其他与本项目有关的资料等。</w:t>
      </w:r>
    </w:p>
    <w:p>
      <w:pPr>
        <w:rPr>
          <w:rFonts w:hint="eastAsia" w:ascii="宋体" w:hAnsi="宋体" w:eastAsia="宋体" w:cs="宋体"/>
          <w:b w:val="0"/>
          <w:bCs w:val="0"/>
          <w:sz w:val="24"/>
          <w:szCs w:val="24"/>
        </w:rPr>
      </w:pPr>
    </w:p>
    <w:p>
      <w:pPr>
        <w:rPr>
          <w:rFonts w:hint="eastAsia" w:ascii="宋体" w:hAnsi="宋体" w:eastAsia="宋体" w:cs="宋体"/>
          <w:b w:val="0"/>
          <w:bCs w:val="0"/>
          <w:sz w:val="24"/>
          <w:szCs w:val="24"/>
        </w:rPr>
      </w:pPr>
    </w:p>
    <w:p>
      <w:pPr>
        <w:rPr>
          <w:rFonts w:hint="eastAsia" w:ascii="宋体" w:hAnsi="宋体" w:eastAsia="宋体" w:cs="宋体"/>
          <w:b w:val="0"/>
          <w:bCs w:val="0"/>
          <w:sz w:val="24"/>
          <w:szCs w:val="24"/>
        </w:rPr>
      </w:pPr>
    </w:p>
    <w:p>
      <w:pPr>
        <w:rPr>
          <w:rFonts w:hint="eastAsia" w:ascii="宋体" w:hAnsi="宋体" w:eastAsia="宋体" w:cs="宋体"/>
          <w:b w:val="0"/>
          <w:bCs w:val="0"/>
          <w:sz w:val="24"/>
          <w:szCs w:val="24"/>
        </w:rPr>
      </w:pPr>
    </w:p>
    <w:p>
      <w:pPr>
        <w:rPr>
          <w:rFonts w:hint="eastAsia" w:ascii="宋体" w:hAnsi="宋体" w:eastAsia="宋体" w:cs="宋体"/>
          <w:b w:val="0"/>
          <w:bCs w:val="0"/>
          <w:sz w:val="24"/>
          <w:szCs w:val="24"/>
        </w:rPr>
      </w:pPr>
    </w:p>
    <w:p>
      <w:pPr>
        <w:rPr>
          <w:rFonts w:hint="eastAsia" w:ascii="宋体" w:hAnsi="宋体" w:eastAsia="宋体" w:cs="宋体"/>
          <w:b w:val="0"/>
          <w:bCs w:val="0"/>
          <w:sz w:val="24"/>
          <w:szCs w:val="24"/>
        </w:rPr>
      </w:pPr>
    </w:p>
    <w:p>
      <w:pPr>
        <w:rPr>
          <w:rFonts w:hint="eastAsia" w:ascii="宋体" w:hAnsi="宋体" w:eastAsia="宋体" w:cs="宋体"/>
          <w:b w:val="0"/>
          <w:bCs w:val="0"/>
          <w:sz w:val="24"/>
          <w:szCs w:val="24"/>
        </w:rPr>
      </w:pPr>
    </w:p>
    <w:p>
      <w:pPr>
        <w:rPr>
          <w:rFonts w:hint="eastAsia" w:ascii="宋体" w:hAnsi="宋体" w:eastAsia="宋体" w:cs="宋体"/>
          <w:b w:val="0"/>
          <w:bCs w:val="0"/>
          <w:sz w:val="24"/>
          <w:szCs w:val="24"/>
        </w:rPr>
      </w:pPr>
    </w:p>
    <w:p>
      <w:pPr>
        <w:rPr>
          <w:rFonts w:hint="eastAsia" w:ascii="宋体" w:hAnsi="宋体" w:eastAsia="宋体" w:cs="宋体"/>
          <w:b w:val="0"/>
          <w:bCs w:val="0"/>
          <w:sz w:val="24"/>
          <w:szCs w:val="24"/>
        </w:rPr>
      </w:pPr>
    </w:p>
    <w:p>
      <w:pPr>
        <w:rPr>
          <w:rFonts w:hint="eastAsia" w:ascii="宋体" w:hAnsi="宋体" w:eastAsia="宋体" w:cs="宋体"/>
          <w:b w:val="0"/>
          <w:bCs w:val="0"/>
          <w:sz w:val="24"/>
          <w:szCs w:val="24"/>
        </w:rPr>
      </w:pPr>
    </w:p>
    <w:p>
      <w:pPr>
        <w:rPr>
          <w:rFonts w:hint="eastAsia" w:ascii="宋体" w:hAnsi="宋体" w:eastAsia="宋体" w:cs="宋体"/>
          <w:b w:val="0"/>
          <w:bCs w:val="0"/>
          <w:sz w:val="24"/>
          <w:szCs w:val="24"/>
        </w:rPr>
      </w:pPr>
    </w:p>
    <w:p>
      <w:pPr>
        <w:rPr>
          <w:rFonts w:hint="eastAsia" w:ascii="宋体" w:hAnsi="宋体" w:eastAsia="宋体" w:cs="宋体"/>
          <w:b w:val="0"/>
          <w:bCs w:val="0"/>
          <w:sz w:val="24"/>
          <w:szCs w:val="24"/>
        </w:rPr>
      </w:pPr>
    </w:p>
    <w:p>
      <w:pPr>
        <w:rPr>
          <w:rFonts w:hint="eastAsia" w:ascii="宋体" w:hAnsi="宋体" w:eastAsia="宋体" w:cs="宋体"/>
          <w:b w:val="0"/>
          <w:bCs w:val="0"/>
          <w:sz w:val="24"/>
          <w:szCs w:val="24"/>
        </w:rPr>
      </w:pPr>
    </w:p>
    <w:p>
      <w:pPr>
        <w:rPr>
          <w:rFonts w:hint="eastAsia" w:ascii="宋体" w:hAnsi="宋体" w:eastAsia="宋体" w:cs="宋体"/>
          <w:b w:val="0"/>
          <w:bCs w:val="0"/>
          <w:sz w:val="24"/>
          <w:szCs w:val="24"/>
        </w:rPr>
      </w:pPr>
    </w:p>
    <w:p>
      <w:pPr>
        <w:rPr>
          <w:rFonts w:hint="eastAsia" w:ascii="宋体" w:hAnsi="宋体" w:eastAsia="宋体" w:cs="宋体"/>
          <w:b w:val="0"/>
          <w:bCs w:val="0"/>
          <w:sz w:val="24"/>
          <w:szCs w:val="24"/>
        </w:rPr>
      </w:pPr>
    </w:p>
    <w:p>
      <w:pPr>
        <w:rPr>
          <w:rFonts w:hint="eastAsia" w:ascii="宋体" w:hAnsi="宋体" w:eastAsia="宋体" w:cs="宋体"/>
          <w:b w:val="0"/>
          <w:bCs w:val="0"/>
          <w:sz w:val="24"/>
          <w:szCs w:val="24"/>
        </w:rPr>
      </w:pPr>
    </w:p>
    <w:p>
      <w:pPr>
        <w:rPr>
          <w:rFonts w:hint="eastAsia" w:ascii="宋体" w:hAnsi="宋体" w:eastAsia="宋体" w:cs="宋体"/>
          <w:b w:val="0"/>
          <w:bCs w:val="0"/>
          <w:sz w:val="24"/>
          <w:szCs w:val="24"/>
        </w:rPr>
      </w:pPr>
    </w:p>
    <w:p>
      <w:pPr>
        <w:rPr>
          <w:rFonts w:hint="eastAsia" w:ascii="宋体" w:hAnsi="宋体" w:eastAsia="宋体" w:cs="宋体"/>
          <w:b w:val="0"/>
          <w:bCs w:val="0"/>
          <w:sz w:val="24"/>
          <w:szCs w:val="24"/>
        </w:rPr>
      </w:pPr>
    </w:p>
    <w:p>
      <w:pPr>
        <w:rPr>
          <w:rFonts w:hint="eastAsia" w:ascii="宋体" w:hAnsi="宋体" w:eastAsia="宋体" w:cs="宋体"/>
          <w:b w:val="0"/>
          <w:bCs w:val="0"/>
          <w:sz w:val="24"/>
          <w:szCs w:val="24"/>
        </w:rPr>
      </w:pPr>
    </w:p>
    <w:p>
      <w:pPr>
        <w:rPr>
          <w:rFonts w:hint="eastAsia" w:ascii="宋体" w:hAnsi="宋体" w:eastAsia="宋体" w:cs="宋体"/>
          <w:b w:val="0"/>
          <w:bCs w:val="0"/>
          <w:sz w:val="24"/>
          <w:szCs w:val="24"/>
        </w:rPr>
      </w:pPr>
    </w:p>
    <w:p>
      <w:pPr>
        <w:rPr>
          <w:rFonts w:hint="eastAsia" w:ascii="宋体" w:hAnsi="宋体" w:eastAsia="宋体" w:cs="宋体"/>
          <w:b w:val="0"/>
          <w:bCs w:val="0"/>
          <w:sz w:val="24"/>
          <w:szCs w:val="24"/>
        </w:rPr>
      </w:pPr>
    </w:p>
    <w:p>
      <w:pPr>
        <w:rPr>
          <w:rFonts w:hint="eastAsia" w:ascii="宋体" w:hAnsi="宋体" w:eastAsia="宋体" w:cs="宋体"/>
          <w:b w:val="0"/>
          <w:bCs w:val="0"/>
          <w:sz w:val="24"/>
          <w:szCs w:val="24"/>
        </w:rPr>
      </w:pPr>
    </w:p>
    <w:p>
      <w:pPr>
        <w:rPr>
          <w:rFonts w:hint="eastAsia" w:ascii="宋体" w:hAnsi="宋体" w:eastAsia="宋体" w:cs="宋体"/>
          <w:b w:val="0"/>
          <w:bCs w:val="0"/>
          <w:sz w:val="24"/>
          <w:szCs w:val="24"/>
        </w:rPr>
      </w:pPr>
    </w:p>
    <w:p>
      <w:pPr>
        <w:rPr>
          <w:rFonts w:hint="eastAsia" w:ascii="宋体" w:hAnsi="宋体" w:eastAsia="宋体" w:cs="宋体"/>
          <w:b w:val="0"/>
          <w:bCs w:val="0"/>
          <w:sz w:val="24"/>
          <w:szCs w:val="24"/>
        </w:rPr>
      </w:pPr>
    </w:p>
    <w:p>
      <w:pPr>
        <w:rPr>
          <w:rFonts w:hint="eastAsia" w:ascii="宋体" w:hAnsi="宋体" w:eastAsia="宋体" w:cs="宋体"/>
          <w:b w:val="0"/>
          <w:bCs w:val="0"/>
          <w:sz w:val="24"/>
          <w:szCs w:val="24"/>
        </w:rPr>
      </w:pPr>
    </w:p>
    <w:p>
      <w:pPr>
        <w:rPr>
          <w:rFonts w:hint="eastAsia" w:ascii="宋体" w:hAnsi="宋体" w:eastAsia="宋体" w:cs="宋体"/>
          <w:b w:val="0"/>
          <w:bCs w:val="0"/>
          <w:sz w:val="24"/>
          <w:szCs w:val="24"/>
        </w:rPr>
      </w:pPr>
    </w:p>
    <w:p>
      <w:pPr>
        <w:rPr>
          <w:rFonts w:hint="eastAsia" w:ascii="宋体" w:hAnsi="宋体" w:eastAsia="宋体" w:cs="宋体"/>
          <w:b w:val="0"/>
          <w:bCs w:val="0"/>
          <w:sz w:val="24"/>
          <w:szCs w:val="24"/>
        </w:rPr>
      </w:pPr>
    </w:p>
    <w:p>
      <w:pPr>
        <w:rPr>
          <w:rFonts w:hint="eastAsia" w:ascii="宋体" w:hAnsi="宋体" w:eastAsia="宋体" w:cs="宋体"/>
          <w:b w:val="0"/>
          <w:bCs w:val="0"/>
          <w:sz w:val="24"/>
          <w:szCs w:val="24"/>
        </w:rPr>
      </w:pPr>
    </w:p>
    <w:p>
      <w:pPr>
        <w:rPr>
          <w:rFonts w:hint="eastAsia" w:ascii="宋体" w:hAnsi="宋体" w:eastAsia="宋体" w:cs="宋体"/>
          <w:b w:val="0"/>
          <w:bCs w:val="0"/>
          <w:sz w:val="24"/>
          <w:szCs w:val="24"/>
        </w:rPr>
      </w:pPr>
    </w:p>
    <w:p>
      <w:pPr>
        <w:rPr>
          <w:rFonts w:hint="eastAsia" w:ascii="宋体" w:hAnsi="宋体" w:eastAsia="宋体" w:cs="宋体"/>
          <w:b w:val="0"/>
          <w:bCs w:val="0"/>
          <w:sz w:val="24"/>
          <w:szCs w:val="24"/>
        </w:rPr>
      </w:pPr>
    </w:p>
    <w:p>
      <w:pPr>
        <w:rPr>
          <w:rFonts w:hint="eastAsia" w:ascii="宋体" w:hAnsi="宋体" w:eastAsia="宋体" w:cs="宋体"/>
          <w:b w:val="0"/>
          <w:bCs w:val="0"/>
          <w:sz w:val="24"/>
          <w:szCs w:val="24"/>
        </w:rPr>
      </w:pPr>
    </w:p>
    <w:p>
      <w:pPr>
        <w:rPr>
          <w:rFonts w:hint="eastAsia" w:ascii="宋体" w:hAnsi="宋体" w:eastAsia="宋体" w:cs="宋体"/>
          <w:b w:val="0"/>
          <w:bCs w:val="0"/>
          <w:sz w:val="24"/>
          <w:szCs w:val="24"/>
        </w:rPr>
      </w:pPr>
    </w:p>
    <w:p>
      <w:pPr>
        <w:rPr>
          <w:rFonts w:hint="eastAsia" w:ascii="宋体" w:hAnsi="宋体" w:eastAsia="宋体" w:cs="宋体"/>
          <w:b w:val="0"/>
          <w:bCs w:val="0"/>
          <w:sz w:val="24"/>
          <w:szCs w:val="24"/>
        </w:rPr>
      </w:pPr>
    </w:p>
    <w:p>
      <w:pPr>
        <w:rPr>
          <w:rFonts w:hint="eastAsia" w:ascii="宋体" w:hAnsi="宋体" w:eastAsia="宋体" w:cs="宋体"/>
          <w:b w:val="0"/>
          <w:bCs w:val="0"/>
          <w:sz w:val="24"/>
          <w:szCs w:val="24"/>
        </w:rPr>
      </w:pPr>
    </w:p>
    <w:p>
      <w:pPr>
        <w:rPr>
          <w:rFonts w:hint="eastAsia" w:ascii="宋体" w:hAnsi="宋体" w:eastAsia="宋体" w:cs="宋体"/>
          <w:b w:val="0"/>
          <w:bCs w:val="0"/>
          <w:sz w:val="24"/>
          <w:szCs w:val="24"/>
        </w:rPr>
      </w:pPr>
    </w:p>
    <w:p>
      <w:pPr>
        <w:rPr>
          <w:rFonts w:hint="eastAsia" w:ascii="宋体" w:hAnsi="宋体" w:eastAsia="宋体" w:cs="宋体"/>
          <w:b w:val="0"/>
          <w:bCs w:val="0"/>
          <w:sz w:val="24"/>
          <w:szCs w:val="24"/>
        </w:rPr>
      </w:pPr>
    </w:p>
    <w:p>
      <w:pPr>
        <w:rPr>
          <w:rFonts w:hint="eastAsia" w:ascii="宋体" w:hAnsi="宋体" w:eastAsia="宋体" w:cs="宋体"/>
          <w:b w:val="0"/>
          <w:bCs w:val="0"/>
          <w:sz w:val="24"/>
          <w:szCs w:val="24"/>
        </w:rPr>
      </w:pPr>
    </w:p>
    <w:p>
      <w:pPr>
        <w:rPr>
          <w:rFonts w:hint="eastAsia" w:ascii="宋体" w:hAnsi="宋体" w:eastAsia="宋体" w:cs="宋体"/>
          <w:b w:val="0"/>
          <w:bCs w:val="0"/>
          <w:sz w:val="24"/>
          <w:szCs w:val="24"/>
        </w:rPr>
      </w:pPr>
    </w:p>
    <w:p>
      <w:pPr>
        <w:rPr>
          <w:rFonts w:hint="eastAsia" w:ascii="宋体" w:hAnsi="宋体" w:eastAsia="宋体" w:cs="宋体"/>
          <w:b w:val="0"/>
          <w:bCs w:val="0"/>
          <w:sz w:val="24"/>
          <w:szCs w:val="24"/>
        </w:rPr>
      </w:pPr>
    </w:p>
    <w:p>
      <w:pPr>
        <w:rPr>
          <w:rFonts w:hint="eastAsia" w:ascii="宋体" w:hAnsi="宋体" w:eastAsia="宋体" w:cs="宋体"/>
          <w:b w:val="0"/>
          <w:bCs w:val="0"/>
          <w:sz w:val="24"/>
          <w:szCs w:val="24"/>
        </w:rPr>
      </w:pPr>
    </w:p>
    <w:p>
      <w:pPr>
        <w:rPr>
          <w:rFonts w:hint="eastAsia" w:ascii="宋体" w:hAnsi="宋体" w:eastAsia="宋体" w:cs="宋体"/>
          <w:b w:val="0"/>
          <w:bCs w:val="0"/>
          <w:sz w:val="24"/>
          <w:szCs w:val="24"/>
        </w:rPr>
      </w:pPr>
    </w:p>
    <w:p>
      <w:pPr>
        <w:rPr>
          <w:rFonts w:hint="eastAsia" w:ascii="宋体" w:hAnsi="宋体" w:eastAsia="宋体" w:cs="宋体"/>
          <w:b w:val="0"/>
          <w:bCs w:val="0"/>
          <w:sz w:val="24"/>
          <w:szCs w:val="24"/>
        </w:rPr>
      </w:pPr>
      <w:r>
        <w:rPr>
          <w:rFonts w:hint="eastAsia" w:ascii="宋体" w:hAnsi="宋体" w:eastAsia="宋体" w:cs="宋体"/>
          <w:b w:val="0"/>
          <w:bCs w:val="0"/>
          <w:sz w:val="24"/>
          <w:szCs w:val="24"/>
        </w:rPr>
        <w:t>五、</w:t>
      </w:r>
      <w:bookmarkStart w:id="34" w:name="_Hlk27399531"/>
      <w:r>
        <w:rPr>
          <w:rFonts w:hint="eastAsia" w:ascii="宋体" w:hAnsi="宋体" w:eastAsia="宋体" w:cs="宋体"/>
          <w:b w:val="0"/>
          <w:bCs w:val="0"/>
          <w:sz w:val="24"/>
          <w:szCs w:val="24"/>
        </w:rPr>
        <w:t>法定代表人授权委托书（格式）/法定代表人（格式）（二选一）</w:t>
      </w:r>
    </w:p>
    <w:p>
      <w:pPr>
        <w:tabs>
          <w:tab w:val="left" w:pos="6300"/>
        </w:tabs>
        <w:snapToGrid w:val="0"/>
        <w:spacing w:line="312" w:lineRule="auto"/>
        <w:jc w:val="center"/>
        <w:rPr>
          <w:rFonts w:hint="eastAsia" w:ascii="宋体" w:hAnsi="宋体" w:eastAsia="宋体" w:cs="宋体"/>
          <w:b w:val="0"/>
          <w:bCs w:val="0"/>
          <w:sz w:val="24"/>
          <w:szCs w:val="24"/>
        </w:rPr>
      </w:pPr>
    </w:p>
    <w:p>
      <w:pPr>
        <w:tabs>
          <w:tab w:val="left" w:pos="6300"/>
        </w:tabs>
        <w:snapToGrid w:val="0"/>
        <w:spacing w:line="312"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法定代表人授权委托书</w:t>
      </w:r>
    </w:p>
    <w:p>
      <w:pPr>
        <w:tabs>
          <w:tab w:val="left" w:pos="6300"/>
        </w:tabs>
        <w:snapToGrid w:val="0"/>
        <w:spacing w:line="312"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致：</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rPr>
        <w:t>（采购人名称）：</w:t>
      </w:r>
    </w:p>
    <w:p>
      <w:pPr>
        <w:tabs>
          <w:tab w:val="left" w:pos="6300"/>
        </w:tabs>
        <w:snapToGrid w:val="0"/>
        <w:spacing w:line="312"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rPr>
        <w:t>（法定代表人名称）是</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rPr>
        <w:t>（供应商名称）的法定代表人，特授权</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rPr>
        <w:t>（被授权人姓名及身份证代码）电话</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rPr>
        <w:t>代表我单位全权办理上述项目的询比、签约等具体工作，并签署全部有关文件、协议及合同。</w:t>
      </w:r>
    </w:p>
    <w:p>
      <w:pPr>
        <w:tabs>
          <w:tab w:val="left" w:pos="6300"/>
        </w:tabs>
        <w:snapToGrid w:val="0"/>
        <w:spacing w:line="312"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我单位对被授权人的签字负全部责任。</w:t>
      </w:r>
    </w:p>
    <w:p>
      <w:pPr>
        <w:tabs>
          <w:tab w:val="left" w:pos="6300"/>
        </w:tabs>
        <w:snapToGrid w:val="0"/>
        <w:spacing w:line="312"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在撤消授权的书面通知以前，本授权书一直有效。被授权人在授权书有效期内签署的所有文件不因授权的撤消而失效。</w:t>
      </w:r>
    </w:p>
    <w:p>
      <w:pPr>
        <w:tabs>
          <w:tab w:val="left" w:pos="6300"/>
        </w:tabs>
        <w:snapToGrid w:val="0"/>
        <w:spacing w:line="312" w:lineRule="auto"/>
        <w:ind w:firstLine="570"/>
        <w:rPr>
          <w:rFonts w:hint="eastAsia" w:ascii="宋体" w:hAnsi="宋体" w:eastAsia="宋体" w:cs="宋体"/>
          <w:b w:val="0"/>
          <w:bCs w:val="0"/>
          <w:sz w:val="24"/>
          <w:szCs w:val="24"/>
        </w:rPr>
      </w:pPr>
    </w:p>
    <w:p>
      <w:pPr>
        <w:tabs>
          <w:tab w:val="left" w:pos="6300"/>
        </w:tabs>
        <w:snapToGrid w:val="0"/>
        <w:spacing w:line="312" w:lineRule="auto"/>
        <w:ind w:firstLine="570"/>
        <w:rPr>
          <w:rFonts w:hint="eastAsia" w:ascii="宋体" w:hAnsi="宋体" w:eastAsia="宋体" w:cs="宋体"/>
          <w:b w:val="0"/>
          <w:bCs w:val="0"/>
          <w:sz w:val="24"/>
          <w:szCs w:val="24"/>
        </w:rPr>
      </w:pPr>
    </w:p>
    <w:p>
      <w:pPr>
        <w:tabs>
          <w:tab w:val="left" w:pos="6300"/>
        </w:tabs>
        <w:snapToGrid w:val="0"/>
        <w:spacing w:line="312" w:lineRule="auto"/>
        <w:ind w:firstLine="570"/>
        <w:rPr>
          <w:rFonts w:hint="eastAsia" w:ascii="宋体" w:hAnsi="宋体" w:eastAsia="宋体" w:cs="宋体"/>
          <w:b w:val="0"/>
          <w:bCs w:val="0"/>
          <w:sz w:val="24"/>
          <w:szCs w:val="24"/>
        </w:rPr>
      </w:pPr>
      <w:r>
        <w:rPr>
          <w:rFonts w:hint="eastAsia" w:ascii="宋体" w:hAnsi="宋体" w:eastAsia="宋体" w:cs="宋体"/>
          <w:b w:val="0"/>
          <w:bCs w:val="0"/>
          <w:sz w:val="24"/>
          <w:szCs w:val="24"/>
        </w:rPr>
        <w:t>被授权人：                                 法定代表人：</w:t>
      </w:r>
    </w:p>
    <w:p>
      <w:pPr>
        <w:tabs>
          <w:tab w:val="left" w:pos="6300"/>
        </w:tabs>
        <w:snapToGrid w:val="0"/>
        <w:spacing w:line="312" w:lineRule="auto"/>
        <w:ind w:firstLine="570"/>
        <w:rPr>
          <w:rFonts w:hint="eastAsia" w:ascii="宋体" w:hAnsi="宋体" w:eastAsia="宋体" w:cs="宋体"/>
          <w:b w:val="0"/>
          <w:bCs w:val="0"/>
          <w:sz w:val="24"/>
          <w:szCs w:val="24"/>
        </w:rPr>
      </w:pPr>
      <w:r>
        <w:rPr>
          <w:rFonts w:hint="eastAsia" w:ascii="宋体" w:hAnsi="宋体" w:eastAsia="宋体" w:cs="宋体"/>
          <w:b w:val="0"/>
          <w:bCs w:val="0"/>
          <w:sz w:val="24"/>
          <w:szCs w:val="24"/>
        </w:rPr>
        <w:t>（签字或盖章）                             （签字或盖章）</w:t>
      </w:r>
    </w:p>
    <w:p>
      <w:pPr>
        <w:tabs>
          <w:tab w:val="left" w:pos="6300"/>
        </w:tabs>
        <w:snapToGrid w:val="0"/>
        <w:spacing w:line="312" w:lineRule="auto"/>
        <w:ind w:firstLine="570"/>
        <w:rPr>
          <w:rFonts w:hint="eastAsia" w:ascii="宋体" w:hAnsi="宋体" w:eastAsia="宋体" w:cs="宋体"/>
          <w:b w:val="0"/>
          <w:bCs w:val="0"/>
          <w:sz w:val="24"/>
          <w:szCs w:val="24"/>
        </w:rPr>
      </w:pPr>
    </w:p>
    <w:p>
      <w:pPr>
        <w:tabs>
          <w:tab w:val="left" w:pos="6300"/>
        </w:tabs>
        <w:snapToGrid w:val="0"/>
        <w:spacing w:line="312" w:lineRule="auto"/>
        <w:ind w:firstLine="570"/>
        <w:rPr>
          <w:rFonts w:hint="eastAsia" w:ascii="宋体" w:hAnsi="宋体" w:eastAsia="宋体" w:cs="宋体"/>
          <w:b w:val="0"/>
          <w:bCs w:val="0"/>
          <w:sz w:val="24"/>
          <w:szCs w:val="24"/>
        </w:rPr>
      </w:pPr>
      <w:r>
        <w:rPr>
          <w:rFonts w:hint="eastAsia" w:ascii="宋体" w:hAnsi="宋体" w:eastAsia="宋体" w:cs="宋体"/>
          <w:b w:val="0"/>
          <w:bCs w:val="0"/>
          <w:sz w:val="24"/>
          <w:szCs w:val="24"/>
        </w:rPr>
        <w:t>（附：被授权人身份证正反面复印件）</w:t>
      </w:r>
    </w:p>
    <w:p>
      <w:pPr>
        <w:tabs>
          <w:tab w:val="left" w:pos="6300"/>
        </w:tabs>
        <w:snapToGrid w:val="0"/>
        <w:spacing w:line="312" w:lineRule="auto"/>
        <w:ind w:firstLine="570"/>
        <w:rPr>
          <w:rFonts w:hint="eastAsia" w:ascii="宋体" w:hAnsi="宋体" w:eastAsia="宋体" w:cs="宋体"/>
          <w:b w:val="0"/>
          <w:bCs w:val="0"/>
          <w:sz w:val="24"/>
          <w:szCs w:val="24"/>
        </w:rPr>
      </w:pPr>
    </w:p>
    <w:p>
      <w:pPr>
        <w:tabs>
          <w:tab w:val="left" w:pos="6300"/>
        </w:tabs>
        <w:snapToGrid w:val="0"/>
        <w:spacing w:line="312" w:lineRule="auto"/>
        <w:ind w:right="480" w:firstLine="570"/>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供应商名称（公章）</w:t>
      </w:r>
    </w:p>
    <w:p>
      <w:pPr>
        <w:tabs>
          <w:tab w:val="left" w:pos="6300"/>
        </w:tabs>
        <w:snapToGrid w:val="0"/>
        <w:spacing w:line="312" w:lineRule="auto"/>
        <w:ind w:right="480" w:firstLine="570"/>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年   月   日</w:t>
      </w:r>
    </w:p>
    <w:p>
      <w:pPr>
        <w:tabs>
          <w:tab w:val="left" w:pos="6300"/>
        </w:tabs>
        <w:snapToGrid w:val="0"/>
        <w:spacing w:line="312" w:lineRule="auto"/>
        <w:ind w:right="-1"/>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p>
    <w:p>
      <w:pPr>
        <w:tabs>
          <w:tab w:val="left" w:pos="6300"/>
        </w:tabs>
        <w:snapToGrid w:val="0"/>
        <w:spacing w:line="312" w:lineRule="auto"/>
        <w:ind w:right="-1"/>
        <w:rPr>
          <w:rFonts w:hint="eastAsia" w:ascii="宋体" w:hAnsi="宋体" w:eastAsia="宋体" w:cs="宋体"/>
          <w:b w:val="0"/>
          <w:bCs w:val="0"/>
          <w:sz w:val="24"/>
          <w:szCs w:val="24"/>
        </w:rPr>
      </w:pPr>
    </w:p>
    <w:p>
      <w:pPr>
        <w:tabs>
          <w:tab w:val="left" w:pos="6300"/>
        </w:tabs>
        <w:snapToGrid w:val="0"/>
        <w:spacing w:line="312" w:lineRule="auto"/>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法定代表人证明</w:t>
      </w:r>
    </w:p>
    <w:p>
      <w:pPr>
        <w:tabs>
          <w:tab w:val="left" w:pos="6300"/>
        </w:tabs>
        <w:snapToGrid w:val="0"/>
        <w:spacing w:line="312"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致：</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rPr>
        <w:t>（采购人名称）：</w:t>
      </w:r>
    </w:p>
    <w:p>
      <w:pPr>
        <w:tabs>
          <w:tab w:val="left" w:pos="6300"/>
        </w:tabs>
        <w:snapToGrid w:val="0"/>
        <w:spacing w:line="312"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rPr>
        <w:t>（法定代表人名称及身份证代码）是</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rPr>
        <w:t>（供应商名称）的法定代表人，电话</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rPr>
        <w:t>代表我单位全权办理上述项目的询比、签约等具体工作，并签署全部有关文件、协议及合同。签字负全部责任。</w:t>
      </w:r>
    </w:p>
    <w:p>
      <w:pPr>
        <w:tabs>
          <w:tab w:val="left" w:pos="6300"/>
        </w:tabs>
        <w:snapToGrid w:val="0"/>
        <w:spacing w:line="312" w:lineRule="auto"/>
        <w:ind w:firstLine="570"/>
        <w:rPr>
          <w:rFonts w:hint="eastAsia" w:ascii="宋体" w:hAnsi="宋体" w:eastAsia="宋体" w:cs="宋体"/>
          <w:b w:val="0"/>
          <w:bCs w:val="0"/>
          <w:sz w:val="24"/>
          <w:szCs w:val="24"/>
        </w:rPr>
      </w:pPr>
    </w:p>
    <w:p>
      <w:pPr>
        <w:tabs>
          <w:tab w:val="left" w:pos="6300"/>
        </w:tabs>
        <w:snapToGrid w:val="0"/>
        <w:spacing w:line="312" w:lineRule="auto"/>
        <w:ind w:firstLine="570"/>
        <w:rPr>
          <w:rFonts w:hint="eastAsia" w:ascii="宋体" w:hAnsi="宋体" w:eastAsia="宋体" w:cs="宋体"/>
          <w:b w:val="0"/>
          <w:bCs w:val="0"/>
          <w:sz w:val="24"/>
          <w:szCs w:val="24"/>
        </w:rPr>
      </w:pPr>
    </w:p>
    <w:p>
      <w:pPr>
        <w:tabs>
          <w:tab w:val="left" w:pos="6300"/>
        </w:tabs>
        <w:snapToGrid w:val="0"/>
        <w:spacing w:line="312" w:lineRule="auto"/>
        <w:ind w:firstLine="570"/>
        <w:rPr>
          <w:rFonts w:hint="eastAsia" w:ascii="宋体" w:hAnsi="宋体" w:eastAsia="宋体" w:cs="宋体"/>
          <w:b w:val="0"/>
          <w:bCs w:val="0"/>
          <w:sz w:val="24"/>
          <w:szCs w:val="24"/>
        </w:rPr>
      </w:pPr>
      <w:r>
        <w:rPr>
          <w:rFonts w:hint="eastAsia" w:ascii="宋体" w:hAnsi="宋体" w:eastAsia="宋体" w:cs="宋体"/>
          <w:b w:val="0"/>
          <w:bCs w:val="0"/>
          <w:sz w:val="24"/>
          <w:szCs w:val="24"/>
        </w:rPr>
        <w:t>法定代表人（签字或盖章）：                          供应商名称（公章）</w:t>
      </w:r>
    </w:p>
    <w:p>
      <w:pPr>
        <w:tabs>
          <w:tab w:val="left" w:pos="6300"/>
        </w:tabs>
        <w:snapToGrid w:val="0"/>
        <w:spacing w:line="312" w:lineRule="auto"/>
        <w:ind w:right="360" w:firstLine="570"/>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年   月   日</w:t>
      </w:r>
    </w:p>
    <w:p>
      <w:pPr>
        <w:tabs>
          <w:tab w:val="left" w:pos="6300"/>
        </w:tabs>
        <w:snapToGrid w:val="0"/>
        <w:spacing w:line="312" w:lineRule="auto"/>
        <w:ind w:firstLine="570"/>
        <w:rPr>
          <w:rFonts w:hint="eastAsia" w:ascii="宋体" w:hAnsi="宋体" w:eastAsia="宋体" w:cs="宋体"/>
          <w:b w:val="0"/>
          <w:bCs w:val="0"/>
          <w:sz w:val="24"/>
          <w:szCs w:val="24"/>
        </w:rPr>
      </w:pPr>
      <w:r>
        <w:rPr>
          <w:rFonts w:hint="eastAsia" w:ascii="宋体" w:hAnsi="宋体" w:eastAsia="宋体" w:cs="宋体"/>
          <w:b w:val="0"/>
          <w:bCs w:val="0"/>
          <w:sz w:val="24"/>
          <w:szCs w:val="24"/>
        </w:rPr>
        <w:t>（附：法定代表人身份证正反面复印件）</w:t>
      </w:r>
    </w:p>
    <w:bookmarkEnd w:id="34"/>
    <w:p>
      <w:pPr>
        <w:tabs>
          <w:tab w:val="left" w:pos="6300"/>
        </w:tabs>
        <w:snapToGrid w:val="0"/>
        <w:spacing w:line="312" w:lineRule="auto"/>
        <w:ind w:firstLine="570"/>
        <w:rPr>
          <w:rFonts w:hint="eastAsia" w:ascii="宋体" w:hAnsi="宋体" w:eastAsia="宋体" w:cs="宋体"/>
          <w:b w:val="0"/>
          <w:bCs w:val="0"/>
          <w:sz w:val="24"/>
          <w:szCs w:val="24"/>
        </w:rPr>
      </w:pPr>
    </w:p>
    <w:sectPr>
      <w:headerReference r:id="rId10" w:type="default"/>
      <w:footerReference r:id="rId11"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方正仿宋_GBK">
    <w:altName w:val="微软雅黑"/>
    <w:panose1 w:val="00000000000000000000"/>
    <w:charset w:val="86"/>
    <w:family w:val="auto"/>
    <w:pitch w:val="default"/>
    <w:sig w:usb0="00000000" w:usb1="00000000" w:usb2="00000000" w:usb3="00000000" w:csb0="00160000"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7"/>
      </w:rPr>
    </w:pPr>
    <w:r>
      <w:fldChar w:fldCharType="begin"/>
    </w:r>
    <w:r>
      <w:rPr>
        <w:rStyle w:val="17"/>
      </w:rPr>
      <w:instrText xml:space="preserve">PAGE  </w:instrTex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7"/>
      </w:rPr>
    </w:pPr>
  </w:p>
  <w:p>
    <w:pPr>
      <w:pStyle w:val="7"/>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a:effectLst/>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1uftNEAAAADAQAADwAAAAAAAAABACAAAAAiAAAAZHJzL2Rvd25yZXYueG1sUEsB&#10;AhQAFAAAAAgAh07iQA1zUrc1AgAAYQQAAA4AAAAAAAAAAQAgAAAAIAEAAGRycy9lMm9Eb2MueG1s&#10;UEsFBgAAAAAGAAYAWQEAAMcFA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ffectLst/>
                    </wps:spPr>
                    <wps:txbx>
                      <w:txbxContent>
                        <w:p>
                          <w:pPr>
                            <w:pStyle w:val="7"/>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- 8 -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xsx0gAAAAMBAAAPAAAAAAAAAAEAIAAAACIA&#10;AABkcnMvZG93bnJldi54bWxQSwECFAAUAAAACACHTuJAtQnSbg8CAAAQBAAADgAAAAAAAAABACAA&#10;AAAhAQAAZHJzL2Uyb0RvYy54bWxQSwUGAAAAAAYABgBZAQAAogUAAAAA&#10;">
              <v:fill on="f" focussize="0,0"/>
              <v:stroke on="f"/>
              <v:imagedata o:title=""/>
              <o:lock v:ext="edit" aspectratio="f"/>
              <v:textbox inset="0mm,0mm,0mm,0mm" style="mso-fit-shape-to-text:t;">
                <w:txbxContent>
                  <w:p>
                    <w:pPr>
                      <w:pStyle w:val="7"/>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- 8 -</w:t>
                    </w:r>
                    <w:r>
                      <w:rPr>
                        <w:rFonts w:hint="eastAsia" w:ascii="宋体" w:hAnsi="宋体" w:cs="宋体"/>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&#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KkUuzQAAAAAwEAAA8AAAAAAAAAAQAgAAAAIgAAAGRy&#10;cy9kb3ducmV2LnhtbFBLAQIUABQAAAAIAIdO4kC9u/foDQIAABAEAAAOAAAAAAAAAAEAIAAAAB8B&#10;AABkcnMvZTJvRG9jLnhtbFBLBQYAAAAABgAGAFkBAACeBQA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both"/>
      <w:rPr>
        <w:rFonts w:ascii="方正仿宋_GBK" w:eastAsia="方正仿宋_GBK"/>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5A8FBD"/>
    <w:multiLevelType w:val="singleLevel"/>
    <w:tmpl w:val="1B5A8FBD"/>
    <w:lvl w:ilvl="0" w:tentative="0">
      <w:start w:val="2"/>
      <w:numFmt w:val="chineseCounting"/>
      <w:suff w:val="nothing"/>
      <w:lvlText w:val="（%1）"/>
      <w:lvlJc w:val="left"/>
      <w:rPr>
        <w:rFonts w:hint="eastAsia"/>
      </w:rPr>
    </w:lvl>
  </w:abstractNum>
  <w:abstractNum w:abstractNumId="1">
    <w:nsid w:val="55D2BF00"/>
    <w:multiLevelType w:val="singleLevel"/>
    <w:tmpl w:val="55D2BF00"/>
    <w:lvl w:ilvl="0" w:tentative="0">
      <w:start w:val="4"/>
      <w:numFmt w:val="chineseCounting"/>
      <w:suff w:val="nothing"/>
      <w:lvlText w:val="%1、"/>
      <w:lvlJc w:val="left"/>
      <w:rPr>
        <w:rFonts w:hint="eastAsia"/>
      </w:rPr>
    </w:lvl>
  </w:abstractNum>
  <w:abstractNum w:abstractNumId="2">
    <w:nsid w:val="64F7617D"/>
    <w:multiLevelType w:val="singleLevel"/>
    <w:tmpl w:val="64F7617D"/>
    <w:lvl w:ilvl="0" w:tentative="0">
      <w:start w:val="1"/>
      <w:numFmt w:val="chineseCounting"/>
      <w:suff w:val="nothing"/>
      <w:lvlText w:val="%1、"/>
      <w:lvlJc w:val="left"/>
      <w:rPr>
        <w:rFonts w:hint="eastAsia"/>
      </w:rPr>
    </w:lvl>
  </w:abstractNum>
  <w:abstractNum w:abstractNumId="3">
    <w:nsid w:val="77B94F09"/>
    <w:multiLevelType w:val="singleLevel"/>
    <w:tmpl w:val="77B94F09"/>
    <w:lvl w:ilvl="0" w:tentative="0">
      <w:start w:val="5"/>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VjYzFkOGVmNzg1NDBkNjQ5ODliMzVmM2U5ODgzMjYifQ=="/>
  </w:docVars>
  <w:rsids>
    <w:rsidRoot w:val="693D54F0"/>
    <w:rsid w:val="000F76F9"/>
    <w:rsid w:val="0028767C"/>
    <w:rsid w:val="00436A9D"/>
    <w:rsid w:val="004D72CA"/>
    <w:rsid w:val="005B3514"/>
    <w:rsid w:val="00605E62"/>
    <w:rsid w:val="00626E25"/>
    <w:rsid w:val="00835914"/>
    <w:rsid w:val="00A566D5"/>
    <w:rsid w:val="00BE591A"/>
    <w:rsid w:val="00C33957"/>
    <w:rsid w:val="00CD1788"/>
    <w:rsid w:val="00E64343"/>
    <w:rsid w:val="016756AF"/>
    <w:rsid w:val="017C6B42"/>
    <w:rsid w:val="01DA6BFB"/>
    <w:rsid w:val="01DE454A"/>
    <w:rsid w:val="020E1603"/>
    <w:rsid w:val="03527043"/>
    <w:rsid w:val="036D5190"/>
    <w:rsid w:val="03790975"/>
    <w:rsid w:val="038E2377"/>
    <w:rsid w:val="0397607D"/>
    <w:rsid w:val="054D6C6A"/>
    <w:rsid w:val="06691F53"/>
    <w:rsid w:val="06A47534"/>
    <w:rsid w:val="075C1AB8"/>
    <w:rsid w:val="078057A6"/>
    <w:rsid w:val="07BE007D"/>
    <w:rsid w:val="07C136C9"/>
    <w:rsid w:val="07D653C6"/>
    <w:rsid w:val="081E6D6D"/>
    <w:rsid w:val="08452820"/>
    <w:rsid w:val="08F24482"/>
    <w:rsid w:val="09006AD7"/>
    <w:rsid w:val="0A7D421F"/>
    <w:rsid w:val="0ABB41FA"/>
    <w:rsid w:val="0BF7590B"/>
    <w:rsid w:val="0BFC5617"/>
    <w:rsid w:val="0D240982"/>
    <w:rsid w:val="0D8B0A01"/>
    <w:rsid w:val="0E2F75DE"/>
    <w:rsid w:val="0F44530B"/>
    <w:rsid w:val="101F18D4"/>
    <w:rsid w:val="106D4F06"/>
    <w:rsid w:val="11661028"/>
    <w:rsid w:val="11733C86"/>
    <w:rsid w:val="11BA18B5"/>
    <w:rsid w:val="128043D8"/>
    <w:rsid w:val="1332191F"/>
    <w:rsid w:val="13711ABA"/>
    <w:rsid w:val="144E2CDF"/>
    <w:rsid w:val="145A112D"/>
    <w:rsid w:val="153320AA"/>
    <w:rsid w:val="154A11A2"/>
    <w:rsid w:val="166B698F"/>
    <w:rsid w:val="167D1103"/>
    <w:rsid w:val="16922715"/>
    <w:rsid w:val="16EF0253"/>
    <w:rsid w:val="1732013F"/>
    <w:rsid w:val="17907C30"/>
    <w:rsid w:val="17C85DF1"/>
    <w:rsid w:val="17D17958"/>
    <w:rsid w:val="18A62F90"/>
    <w:rsid w:val="18D86AC4"/>
    <w:rsid w:val="18F41B50"/>
    <w:rsid w:val="19202945"/>
    <w:rsid w:val="19481E9C"/>
    <w:rsid w:val="19EC6CCB"/>
    <w:rsid w:val="19EE0A95"/>
    <w:rsid w:val="1A3A6D2A"/>
    <w:rsid w:val="1A471294"/>
    <w:rsid w:val="1A734CF7"/>
    <w:rsid w:val="1AC11F06"/>
    <w:rsid w:val="1ACE4623"/>
    <w:rsid w:val="1AD339E7"/>
    <w:rsid w:val="1C3E5C55"/>
    <w:rsid w:val="1D320E99"/>
    <w:rsid w:val="1D556936"/>
    <w:rsid w:val="1DEA3522"/>
    <w:rsid w:val="1F3A4035"/>
    <w:rsid w:val="1FC95A99"/>
    <w:rsid w:val="20541126"/>
    <w:rsid w:val="216724AF"/>
    <w:rsid w:val="2186530F"/>
    <w:rsid w:val="21CD2E4A"/>
    <w:rsid w:val="21D1448D"/>
    <w:rsid w:val="228E4DC3"/>
    <w:rsid w:val="22A9253A"/>
    <w:rsid w:val="23095189"/>
    <w:rsid w:val="238923E9"/>
    <w:rsid w:val="23D54379"/>
    <w:rsid w:val="244704DA"/>
    <w:rsid w:val="25916979"/>
    <w:rsid w:val="26032A34"/>
    <w:rsid w:val="260934A3"/>
    <w:rsid w:val="2628288E"/>
    <w:rsid w:val="26FD408A"/>
    <w:rsid w:val="27536889"/>
    <w:rsid w:val="276F4A98"/>
    <w:rsid w:val="286D0FD7"/>
    <w:rsid w:val="28885E11"/>
    <w:rsid w:val="2AB8124B"/>
    <w:rsid w:val="2AD215C5"/>
    <w:rsid w:val="2B06212C"/>
    <w:rsid w:val="2B2C33CC"/>
    <w:rsid w:val="2B387792"/>
    <w:rsid w:val="2B487ADA"/>
    <w:rsid w:val="2B8B1F64"/>
    <w:rsid w:val="2BE02DF6"/>
    <w:rsid w:val="2C784250"/>
    <w:rsid w:val="2CD05FD9"/>
    <w:rsid w:val="2CD86C3B"/>
    <w:rsid w:val="2D3E2F42"/>
    <w:rsid w:val="2D595FCE"/>
    <w:rsid w:val="2D6051FA"/>
    <w:rsid w:val="2D78480E"/>
    <w:rsid w:val="2FAD00F9"/>
    <w:rsid w:val="30071D11"/>
    <w:rsid w:val="323B3EF4"/>
    <w:rsid w:val="325154C6"/>
    <w:rsid w:val="32AB6F7F"/>
    <w:rsid w:val="32F26CA9"/>
    <w:rsid w:val="33E10ACB"/>
    <w:rsid w:val="340A6274"/>
    <w:rsid w:val="34F62354"/>
    <w:rsid w:val="356E638F"/>
    <w:rsid w:val="35C16E06"/>
    <w:rsid w:val="366714F7"/>
    <w:rsid w:val="36B966AC"/>
    <w:rsid w:val="36F1755A"/>
    <w:rsid w:val="36F507A2"/>
    <w:rsid w:val="36FA25D0"/>
    <w:rsid w:val="375117B2"/>
    <w:rsid w:val="385E6B8E"/>
    <w:rsid w:val="392751D2"/>
    <w:rsid w:val="39BB4E18"/>
    <w:rsid w:val="3A9E14C4"/>
    <w:rsid w:val="3BF05D4F"/>
    <w:rsid w:val="3C7050E2"/>
    <w:rsid w:val="3DB72FC9"/>
    <w:rsid w:val="3E860BED"/>
    <w:rsid w:val="3EC314F9"/>
    <w:rsid w:val="3EDB675E"/>
    <w:rsid w:val="40E02836"/>
    <w:rsid w:val="4113638C"/>
    <w:rsid w:val="41AF045B"/>
    <w:rsid w:val="41F30347"/>
    <w:rsid w:val="422833BF"/>
    <w:rsid w:val="42666811"/>
    <w:rsid w:val="42693067"/>
    <w:rsid w:val="439711A6"/>
    <w:rsid w:val="44B52C5E"/>
    <w:rsid w:val="450C7BEB"/>
    <w:rsid w:val="45C8527B"/>
    <w:rsid w:val="45D97854"/>
    <w:rsid w:val="46584316"/>
    <w:rsid w:val="469A3487"/>
    <w:rsid w:val="46C45039"/>
    <w:rsid w:val="48396CD0"/>
    <w:rsid w:val="48820B61"/>
    <w:rsid w:val="489839F7"/>
    <w:rsid w:val="48F84495"/>
    <w:rsid w:val="498F4DFA"/>
    <w:rsid w:val="4A6718D3"/>
    <w:rsid w:val="4A900724"/>
    <w:rsid w:val="4AB34B18"/>
    <w:rsid w:val="4BA97CC9"/>
    <w:rsid w:val="4CB81725"/>
    <w:rsid w:val="4E1B3100"/>
    <w:rsid w:val="4E3E72B8"/>
    <w:rsid w:val="4E626572"/>
    <w:rsid w:val="4E7A2703"/>
    <w:rsid w:val="4EF31987"/>
    <w:rsid w:val="4F4C1097"/>
    <w:rsid w:val="502B5150"/>
    <w:rsid w:val="502C1D2E"/>
    <w:rsid w:val="50894BE5"/>
    <w:rsid w:val="510E0CFA"/>
    <w:rsid w:val="517D7C2E"/>
    <w:rsid w:val="51B66C9C"/>
    <w:rsid w:val="52663166"/>
    <w:rsid w:val="530016AD"/>
    <w:rsid w:val="53004672"/>
    <w:rsid w:val="53C67B57"/>
    <w:rsid w:val="53FC752F"/>
    <w:rsid w:val="543B0EF8"/>
    <w:rsid w:val="54CF07A0"/>
    <w:rsid w:val="55482300"/>
    <w:rsid w:val="55676C2B"/>
    <w:rsid w:val="55924DCB"/>
    <w:rsid w:val="56BF1E0E"/>
    <w:rsid w:val="57684EDC"/>
    <w:rsid w:val="57B247A6"/>
    <w:rsid w:val="57BD08F5"/>
    <w:rsid w:val="582738AE"/>
    <w:rsid w:val="59682F71"/>
    <w:rsid w:val="5CE2303B"/>
    <w:rsid w:val="5CF74D38"/>
    <w:rsid w:val="5D325D70"/>
    <w:rsid w:val="5D633BC6"/>
    <w:rsid w:val="5DE7566D"/>
    <w:rsid w:val="5E211941"/>
    <w:rsid w:val="5E93281D"/>
    <w:rsid w:val="5F074FDA"/>
    <w:rsid w:val="5FFB7AE9"/>
    <w:rsid w:val="6025396A"/>
    <w:rsid w:val="605B738C"/>
    <w:rsid w:val="60B60C94"/>
    <w:rsid w:val="60D31618"/>
    <w:rsid w:val="6118527D"/>
    <w:rsid w:val="6155027F"/>
    <w:rsid w:val="621B6256"/>
    <w:rsid w:val="62396674"/>
    <w:rsid w:val="62402CDD"/>
    <w:rsid w:val="629D3C8C"/>
    <w:rsid w:val="632443AD"/>
    <w:rsid w:val="63792359"/>
    <w:rsid w:val="639F3A33"/>
    <w:rsid w:val="63B55005"/>
    <w:rsid w:val="649D59E5"/>
    <w:rsid w:val="6535464F"/>
    <w:rsid w:val="656C203B"/>
    <w:rsid w:val="657F1D6E"/>
    <w:rsid w:val="659550EE"/>
    <w:rsid w:val="65B059C3"/>
    <w:rsid w:val="66146D21"/>
    <w:rsid w:val="667B5EAC"/>
    <w:rsid w:val="66DE2AC5"/>
    <w:rsid w:val="671604B0"/>
    <w:rsid w:val="672D0827"/>
    <w:rsid w:val="68F32042"/>
    <w:rsid w:val="69110F2F"/>
    <w:rsid w:val="693D54F0"/>
    <w:rsid w:val="695D5F23"/>
    <w:rsid w:val="697C2ADF"/>
    <w:rsid w:val="69B02914"/>
    <w:rsid w:val="69EE74C3"/>
    <w:rsid w:val="6A721EA2"/>
    <w:rsid w:val="6A7379C8"/>
    <w:rsid w:val="6C2076DB"/>
    <w:rsid w:val="6CE41A02"/>
    <w:rsid w:val="6E70494A"/>
    <w:rsid w:val="6E80205A"/>
    <w:rsid w:val="6EC627BC"/>
    <w:rsid w:val="6F651FD5"/>
    <w:rsid w:val="707D50FC"/>
    <w:rsid w:val="70E42FE3"/>
    <w:rsid w:val="7148570A"/>
    <w:rsid w:val="71A212BE"/>
    <w:rsid w:val="71D24245"/>
    <w:rsid w:val="72952BD1"/>
    <w:rsid w:val="7306587D"/>
    <w:rsid w:val="739B6D9E"/>
    <w:rsid w:val="7416389E"/>
    <w:rsid w:val="74210D9D"/>
    <w:rsid w:val="749C79D9"/>
    <w:rsid w:val="75003489"/>
    <w:rsid w:val="755340CC"/>
    <w:rsid w:val="7592164A"/>
    <w:rsid w:val="75AC07B8"/>
    <w:rsid w:val="764E1511"/>
    <w:rsid w:val="77124FEC"/>
    <w:rsid w:val="77A70D03"/>
    <w:rsid w:val="781520BE"/>
    <w:rsid w:val="785C7CED"/>
    <w:rsid w:val="78F55B43"/>
    <w:rsid w:val="78FB2C05"/>
    <w:rsid w:val="793700CC"/>
    <w:rsid w:val="796C21B2"/>
    <w:rsid w:val="796E5D32"/>
    <w:rsid w:val="79A951B4"/>
    <w:rsid w:val="7A7F1A0A"/>
    <w:rsid w:val="7AAC4F5C"/>
    <w:rsid w:val="7B3A7323"/>
    <w:rsid w:val="7B9C530E"/>
    <w:rsid w:val="7BCF6E26"/>
    <w:rsid w:val="7C0641F8"/>
    <w:rsid w:val="7C211032"/>
    <w:rsid w:val="7C26489A"/>
    <w:rsid w:val="7CCA16C9"/>
    <w:rsid w:val="7CD2057E"/>
    <w:rsid w:val="7D032E2D"/>
    <w:rsid w:val="7D545437"/>
    <w:rsid w:val="7E0B01EB"/>
    <w:rsid w:val="7E554F59"/>
    <w:rsid w:val="7E727120"/>
    <w:rsid w:val="B7FFC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3">
    <w:name w:val="heading 3"/>
    <w:basedOn w:val="1"/>
    <w:next w:val="1"/>
    <w:autoRedefine/>
    <w:qFormat/>
    <w:uiPriority w:val="0"/>
    <w:pPr>
      <w:keepNext/>
      <w:keepLines/>
      <w:spacing w:before="260" w:after="260" w:line="413" w:lineRule="auto"/>
      <w:outlineLvl w:val="2"/>
    </w:pPr>
    <w:rPr>
      <w:b/>
      <w:sz w:val="32"/>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next w:val="1"/>
    <w:autoRedefine/>
    <w:qFormat/>
    <w:uiPriority w:val="0"/>
    <w:pPr>
      <w:spacing w:after="120"/>
    </w:pPr>
  </w:style>
  <w:style w:type="paragraph" w:styleId="5">
    <w:name w:val="Body Text Indent"/>
    <w:basedOn w:val="1"/>
    <w:autoRedefine/>
    <w:qFormat/>
    <w:uiPriority w:val="0"/>
    <w:pPr>
      <w:spacing w:line="700" w:lineRule="exact"/>
      <w:ind w:left="960"/>
    </w:pPr>
    <w:rPr>
      <w:sz w:val="44"/>
    </w:rPr>
  </w:style>
  <w:style w:type="paragraph" w:styleId="6">
    <w:name w:val="Plain Text"/>
    <w:basedOn w:val="1"/>
    <w:autoRedefine/>
    <w:qFormat/>
    <w:uiPriority w:val="0"/>
    <w:rPr>
      <w:rFonts w:ascii="宋体" w:hAnsi="Courier New"/>
      <w:szCs w:val="20"/>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9">
    <w:name w:val="toc 1"/>
    <w:basedOn w:val="1"/>
    <w:next w:val="1"/>
    <w:autoRedefine/>
    <w:qFormat/>
    <w:uiPriority w:val="0"/>
    <w:pPr>
      <w:spacing w:line="180" w:lineRule="auto"/>
      <w:jc w:val="center"/>
    </w:pPr>
    <w:rPr>
      <w:sz w:val="30"/>
    </w:rPr>
  </w:style>
  <w:style w:type="paragraph" w:styleId="10">
    <w:name w:val="Subtitle"/>
    <w:basedOn w:val="1"/>
    <w:next w:val="1"/>
    <w:autoRedefine/>
    <w:qFormat/>
    <w:uiPriority w:val="0"/>
    <w:pPr>
      <w:spacing w:before="240" w:after="60" w:line="312" w:lineRule="auto"/>
      <w:jc w:val="center"/>
      <w:outlineLvl w:val="1"/>
    </w:pPr>
    <w:rPr>
      <w:rFonts w:ascii="Cambria" w:hAnsi="Cambria"/>
      <w:b/>
      <w:bCs/>
      <w:kern w:val="28"/>
      <w:sz w:val="32"/>
      <w:szCs w:val="32"/>
    </w:rPr>
  </w:style>
  <w:style w:type="paragraph" w:styleId="11">
    <w:name w:val="Normal (Web)"/>
    <w:basedOn w:val="1"/>
    <w:autoRedefine/>
    <w:qFormat/>
    <w:uiPriority w:val="99"/>
    <w:pPr>
      <w:widowControl/>
      <w:spacing w:before="100" w:beforeAutospacing="1" w:after="100" w:afterAutospacing="1"/>
      <w:jc w:val="left"/>
    </w:pPr>
    <w:rPr>
      <w:rFonts w:ascii="宋体"/>
      <w:kern w:val="0"/>
      <w:sz w:val="18"/>
      <w:szCs w:val="18"/>
    </w:rPr>
  </w:style>
  <w:style w:type="paragraph" w:styleId="12">
    <w:name w:val="Title"/>
    <w:basedOn w:val="1"/>
    <w:next w:val="1"/>
    <w:autoRedefine/>
    <w:qFormat/>
    <w:uiPriority w:val="10"/>
    <w:pPr>
      <w:jc w:val="center"/>
      <w:outlineLvl w:val="0"/>
    </w:pPr>
    <w:rPr>
      <w:rFonts w:ascii="Cambria" w:hAnsi="Cambria"/>
      <w:b/>
      <w:bCs/>
      <w:kern w:val="28"/>
      <w:sz w:val="21"/>
      <w:szCs w:val="32"/>
    </w:rPr>
  </w:style>
  <w:style w:type="paragraph" w:styleId="13">
    <w:name w:val="Body Text First Indent 2"/>
    <w:basedOn w:val="5"/>
    <w:autoRedefine/>
    <w:qFormat/>
    <w:uiPriority w:val="0"/>
    <w:pPr>
      <w:spacing w:before="100" w:beforeAutospacing="1"/>
      <w:ind w:firstLine="420" w:firstLineChars="200"/>
    </w:p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autoRedefine/>
    <w:qFormat/>
    <w:uiPriority w:val="0"/>
  </w:style>
  <w:style w:type="paragraph" w:customStyle="1" w:styleId="18">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
    <w:name w:val="图例"/>
    <w:basedOn w:val="1"/>
    <w:autoRedefine/>
    <w:qFormat/>
    <w:uiPriority w:val="0"/>
    <w:pPr>
      <w:spacing w:before="120" w:after="120" w:line="360" w:lineRule="auto"/>
      <w:jc w:val="center"/>
    </w:pPr>
    <w:rPr>
      <w:rFonts w:eastAsia="仿宋_GB2312"/>
      <w:b/>
      <w:sz w:val="24"/>
    </w:rPr>
  </w:style>
  <w:style w:type="character" w:customStyle="1" w:styleId="20">
    <w:name w:val="font21"/>
    <w:basedOn w:val="16"/>
    <w:autoRedefine/>
    <w:qFormat/>
    <w:uiPriority w:val="0"/>
    <w:rPr>
      <w:rFonts w:hint="default" w:ascii="MingLiU" w:hAnsi="MingLiU" w:eastAsia="MingLiU" w:cs="MingLiU"/>
      <w:color w:val="000000"/>
      <w:sz w:val="18"/>
      <w:szCs w:val="18"/>
      <w:u w:val="none"/>
    </w:rPr>
  </w:style>
  <w:style w:type="character" w:customStyle="1" w:styleId="21">
    <w:name w:val="font31"/>
    <w:basedOn w:val="16"/>
    <w:autoRedefine/>
    <w:qFormat/>
    <w:uiPriority w:val="0"/>
    <w:rPr>
      <w:rFonts w:ascii="宋体" w:hAnsi="宋体" w:eastAsia="宋体" w:cs="宋体"/>
      <w:color w:val="000000"/>
      <w:sz w:val="20"/>
      <w:szCs w:val="20"/>
      <w:u w:val="none"/>
    </w:rPr>
  </w:style>
  <w:style w:type="character" w:customStyle="1" w:styleId="22">
    <w:name w:val="font01"/>
    <w:basedOn w:val="16"/>
    <w:autoRedefine/>
    <w:qFormat/>
    <w:uiPriority w:val="0"/>
    <w:rPr>
      <w:rFonts w:hint="eastAsia" w:ascii="宋体" w:hAnsi="宋体" w:eastAsia="宋体" w:cs="宋体"/>
      <w:color w:val="000000"/>
      <w:sz w:val="18"/>
      <w:szCs w:val="18"/>
      <w:u w:val="none"/>
    </w:rPr>
  </w:style>
  <w:style w:type="paragraph" w:customStyle="1" w:styleId="23">
    <w:name w:val="正文首行缩进两字符"/>
    <w:basedOn w:val="1"/>
    <w:autoRedefine/>
    <w:qFormat/>
    <w:uiPriority w:val="0"/>
    <w:pPr>
      <w:spacing w:line="360" w:lineRule="auto"/>
      <w:ind w:firstLine="200" w:firstLineChars="200"/>
    </w:pPr>
  </w:style>
  <w:style w:type="paragraph" w:styleId="24">
    <w:name w:val="List Paragraph"/>
    <w:basedOn w:val="1"/>
    <w:autoRedefine/>
    <w:unhideWhenUsed/>
    <w:qFormat/>
    <w:uiPriority w:val="99"/>
    <w:pPr>
      <w:ind w:firstLine="420" w:firstLineChars="200"/>
    </w:pPr>
  </w:style>
  <w:style w:type="character" w:customStyle="1" w:styleId="25">
    <w:name w:val="font41"/>
    <w:basedOn w:val="16"/>
    <w:autoRedefine/>
    <w:qFormat/>
    <w:uiPriority w:val="0"/>
    <w:rPr>
      <w:rFonts w:hint="eastAsia" w:ascii="宋体" w:hAnsi="宋体" w:eastAsia="宋体" w:cs="宋体"/>
      <w:color w:val="000000"/>
      <w:sz w:val="40"/>
      <w:szCs w:val="40"/>
      <w:u w:val="none"/>
    </w:rPr>
  </w:style>
  <w:style w:type="character" w:customStyle="1" w:styleId="26">
    <w:name w:val="font51"/>
    <w:basedOn w:val="16"/>
    <w:autoRedefine/>
    <w:qFormat/>
    <w:uiPriority w:val="0"/>
    <w:rPr>
      <w:rFonts w:hint="eastAsia" w:ascii="宋体" w:hAnsi="宋体" w:eastAsia="宋体" w:cs="宋体"/>
      <w:b/>
      <w:bCs/>
      <w:color w:val="000000"/>
      <w:sz w:val="40"/>
      <w:szCs w:val="40"/>
      <w:u w:val="none"/>
    </w:rPr>
  </w:style>
  <w:style w:type="character" w:customStyle="1" w:styleId="27">
    <w:name w:val="font11"/>
    <w:basedOn w:val="16"/>
    <w:autoRedefine/>
    <w:qFormat/>
    <w:uiPriority w:val="0"/>
    <w:rPr>
      <w:rFonts w:hint="eastAsia" w:ascii="宋体" w:hAnsi="宋体" w:eastAsia="宋体" w:cs="宋体"/>
      <w:b/>
      <w:bCs/>
      <w:color w:val="000000"/>
      <w:sz w:val="22"/>
      <w:szCs w:val="22"/>
      <w:u w:val="none"/>
    </w:rPr>
  </w:style>
  <w:style w:type="paragraph" w:customStyle="1" w:styleId="28">
    <w:name w:val="首行缩进"/>
    <w:basedOn w:val="1"/>
    <w:autoRedefine/>
    <w:qFormat/>
    <w:uiPriority w:val="0"/>
    <w:pPr>
      <w:spacing w:line="360" w:lineRule="auto"/>
      <w:ind w:firstLine="200" w:firstLineChars="200"/>
    </w:pPr>
    <w:rPr>
      <w:rFonts w:ascii="Calibri" w:hAnsi="Calibri"/>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9475D4-DFAB-42F8-B564-156877E3DFA5}">
  <ds:schemaRefs/>
</ds:datastoreItem>
</file>

<file path=docProps/app.xml><?xml version="1.0" encoding="utf-8"?>
<Properties xmlns="http://schemas.openxmlformats.org/officeDocument/2006/extended-properties" xmlns:vt="http://schemas.openxmlformats.org/officeDocument/2006/docPropsVTypes">
  <Template>Normal</Template>
  <Pages>12</Pages>
  <Words>3709</Words>
  <Characters>4132</Characters>
  <Lines>39</Lines>
  <Paragraphs>11</Paragraphs>
  <TotalTime>1</TotalTime>
  <ScaleCrop>false</ScaleCrop>
  <LinksUpToDate>false</LinksUpToDate>
  <CharactersWithSpaces>4673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2023-08-15T08:56:00Z</dcterms:created>
  <dc:creator>Administrator</dc:creator>
  <cp:lastModifiedBy>西藏昌都京东数码</cp:lastModifiedBy>
  <cp:lastPrinted>2024-05-28T02:01:00Z</cp:lastPrinted>
  <dcterms:modified xsi:type="dcterms:W3CDTF">2024-07-15T08:28:04Z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4845ADDC02874D1BBD65FAF4E2BF3A1B_13</vt:lpwstr>
  </property>
</Properties>
</file>