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100" w:firstLine="0"/>
        <w:jc w:val="center"/>
        <w:outlineLvl w:val="0"/>
        <w:rPr>
          <w:rFonts w:hint="eastAsia" w:ascii="宋体" w:hAnsi="宋体" w:eastAsia="宋体" w:cs="宋体"/>
          <w:b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中小企业声明函</w:t>
      </w:r>
    </w:p>
    <w:p>
      <w:pPr>
        <w:pStyle w:val="2"/>
        <w:numPr>
          <w:ilvl w:val="0"/>
          <w:numId w:val="0"/>
        </w:numPr>
        <w:ind w:right="2792" w:rightChars="0"/>
        <w:jc w:val="center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（不属于可不提供）</w:t>
      </w:r>
    </w:p>
    <w:p>
      <w:pPr>
        <w:pStyle w:val="2"/>
        <w:spacing w:before="7"/>
        <w:rPr>
          <w:rFonts w:hint="eastAsia" w:ascii="宋体" w:hAnsi="宋体" w:eastAsia="宋体" w:cs="宋体"/>
          <w:color w:val="000000" w:themeColor="text1"/>
          <w:sz w:val="16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after="0" w:line="312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七台河市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茄子河林场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森林防火宣传印刷品制作服务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工程的施工单位全部为符合政策要求的中小企业（或者：服务全部由符合政策要求的中小企业承接）。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相关企业（含联合体中的中小企业、签订分包意向协议的中小企业）的具体情况如下： 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0" w:leftChars="0" w:firstLine="48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森林防火宣传印刷品制作服务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b w:val="0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商务服务业；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承建（承接）企业为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七台河市桃山区亿诺文印社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，从业人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微型企业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本企业对上述声明内容的真实性负责。如有虚假，将依 法承担相应责任。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color w:val="000000" w:themeColor="text1"/>
          <w:sz w:val="5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43180</wp:posOffset>
            </wp:positionV>
            <wp:extent cx="1428115" cy="1374775"/>
            <wp:effectExtent l="0" t="0" r="0" b="0"/>
            <wp:wrapNone/>
            <wp:docPr id="29" name="图片 29" descr="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YN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9"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1" w:line="360" w:lineRule="auto"/>
        <w:ind w:right="2725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企业名称（盖章）：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七台河市桃山区亿诺文印社</w:t>
      </w:r>
    </w:p>
    <w:p>
      <w:pPr>
        <w:pStyle w:val="2"/>
        <w:wordWrap w:val="0"/>
        <w:spacing w:line="360" w:lineRule="auto"/>
        <w:ind w:right="2671"/>
        <w:jc w:val="right"/>
        <w:rPr>
          <w:rFonts w:hint="eastAsia" w:ascii="宋体" w:hAnsi="宋体" w:eastAsia="宋体" w:cs="宋体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日 期：</w:t>
      </w:r>
      <w:r>
        <w:rPr>
          <w:rFonts w:hint="eastAsia" w:ascii="宋体" w:hAnsi="宋体" w:cs="宋体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2024年4月23日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/8bMdIAAAADAQAADwAAAAAAAAABACAAAAAiAAAAZHJzL2Rv&#10;d25yZXYueG1sUEsBAhQAFAAAAAgAh07iQFNa+RXOAQAAlw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3D82D"/>
    <w:multiLevelType w:val="singleLevel"/>
    <w:tmpl w:val="B973D82D"/>
    <w:lvl w:ilvl="0" w:tentative="0">
      <w:start w:val="1"/>
      <w:numFmt w:val="decimal"/>
      <w:suff w:val="nothing"/>
      <w:lvlText w:val="%1、"/>
      <w:lvlJc w:val="left"/>
      <w:pPr>
        <w:ind w:left="102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Njc0ZjIyMDkwMzJiNjk0OTIwZDg2MGRmNzk5Y2IifQ=="/>
  </w:docVars>
  <w:rsids>
    <w:rsidRoot w:val="029E3112"/>
    <w:rsid w:val="01550D62"/>
    <w:rsid w:val="029E3112"/>
    <w:rsid w:val="06831951"/>
    <w:rsid w:val="091F2B76"/>
    <w:rsid w:val="09254353"/>
    <w:rsid w:val="09B07E99"/>
    <w:rsid w:val="0EC84782"/>
    <w:rsid w:val="0F8F25A0"/>
    <w:rsid w:val="11731ED8"/>
    <w:rsid w:val="131C20FB"/>
    <w:rsid w:val="134C7012"/>
    <w:rsid w:val="136F66CF"/>
    <w:rsid w:val="152621F6"/>
    <w:rsid w:val="165D172B"/>
    <w:rsid w:val="17B87632"/>
    <w:rsid w:val="1B640D1C"/>
    <w:rsid w:val="1E3B0342"/>
    <w:rsid w:val="1EBA37DC"/>
    <w:rsid w:val="1FD2426D"/>
    <w:rsid w:val="265C0579"/>
    <w:rsid w:val="28C64F51"/>
    <w:rsid w:val="29CB6581"/>
    <w:rsid w:val="2E6644DD"/>
    <w:rsid w:val="319F2182"/>
    <w:rsid w:val="31C66C3C"/>
    <w:rsid w:val="38904CD7"/>
    <w:rsid w:val="42E1479E"/>
    <w:rsid w:val="44557BC2"/>
    <w:rsid w:val="479223B1"/>
    <w:rsid w:val="4CCF793A"/>
    <w:rsid w:val="4F950215"/>
    <w:rsid w:val="4FC1792E"/>
    <w:rsid w:val="551526A0"/>
    <w:rsid w:val="596B0199"/>
    <w:rsid w:val="5CB84210"/>
    <w:rsid w:val="60E02E7E"/>
    <w:rsid w:val="6B11727A"/>
    <w:rsid w:val="708C2085"/>
    <w:rsid w:val="72305C0E"/>
    <w:rsid w:val="78DF335A"/>
    <w:rsid w:val="7A7632E8"/>
    <w:rsid w:val="7D5E19E0"/>
    <w:rsid w:val="7D981085"/>
    <w:rsid w:val="7FF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5"/>
    <w:basedOn w:val="1"/>
    <w:next w:val="1"/>
    <w:autoRedefine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5">
    <w:name w:val="Body Text Indent"/>
    <w:basedOn w:val="1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ind w:left="420" w:hanging="420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1">
    <w:name w:val="Body Text First Indent"/>
    <w:basedOn w:val="2"/>
    <w:autoRedefine/>
    <w:unhideWhenUsed/>
    <w:qFormat/>
    <w:uiPriority w:val="99"/>
    <w:pPr>
      <w:spacing w:line="240" w:lineRule="auto"/>
      <w:ind w:firstLine="420" w:firstLineChars="100"/>
    </w:pPr>
    <w:rPr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无间隔"/>
    <w:autoRedefine/>
    <w:qFormat/>
    <w:uiPriority w:val="0"/>
    <w:pPr>
      <w:widowControl w:val="0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格式"/>
    <w:autoRedefine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styleId="18">
    <w:name w:val="List Paragraph"/>
    <w:basedOn w:val="1"/>
    <w:autoRedefine/>
    <w:qFormat/>
    <w:uiPriority w:val="1"/>
    <w:pPr>
      <w:ind w:left="106" w:hanging="304"/>
    </w:pPr>
    <w:rPr>
      <w:rFonts w:ascii="宋体" w:hAnsi="宋体" w:eastAsia="宋体" w:cs="宋体"/>
      <w:lang w:val="zh-CN" w:eastAsia="zh-CN" w:bidi="zh-CN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0">
    <w:name w:val="p16"/>
    <w:basedOn w:val="1"/>
    <w:autoRedefine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378</Characters>
  <Lines>0</Lines>
  <Paragraphs>0</Paragraphs>
  <TotalTime>0</TotalTime>
  <ScaleCrop>false</ScaleCrop>
  <LinksUpToDate>false</LinksUpToDate>
  <CharactersWithSpaces>418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2023-03-15T08:26:00Z</dcterms:created>
  <dc:creator>inter</dc:creator>
  <cp:lastModifiedBy>马鸣扬</cp:lastModifiedBy>
  <dcterms:modified xsi:type="dcterms:W3CDTF">2024-04-23T17:56:07Z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6E0D8947155947A5A30621BEF527C2BC</vt:lpwstr>
  </property>
</Properties>
</file>